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A" w:rsidRDefault="00E07ADA" w:rsidP="00E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5D2C14" w:rsidRPr="001701EC" w:rsidRDefault="005D2C14" w:rsidP="005D2C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Default="005D2C14" w:rsidP="005D2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Pr="007D305C" w:rsidRDefault="005D2C14" w:rsidP="007D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 25.12.2020 г. № 172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поселения  Неклиновского района на 2021 год и на плановый период 2022 и 2023 годов»</w:t>
      </w:r>
    </w:p>
    <w:p w:rsidR="005D2C14" w:rsidRPr="001701EC" w:rsidRDefault="005D2C14" w:rsidP="005D2C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B459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B0E2E" w:rsidRPr="006B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E2E" w:rsidRPr="006B0E2E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FB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C14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5D2C14" w:rsidRPr="0023547B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5D2C14" w:rsidRPr="0023547B" w:rsidRDefault="005D2C14" w:rsidP="005D2C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172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D2C14" w:rsidRPr="002910D1" w:rsidRDefault="005D2C14" w:rsidP="005D2C1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5D2C14" w:rsidRDefault="005D2C14" w:rsidP="005D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на 2021 год, определенные с учетом уровня инфляции, не превышающего 3,7  процента (декабрь 2021 года к декабрю 2020 года):</w:t>
      </w:r>
      <w:bookmarkEnd w:id="0"/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B10EF">
        <w:rPr>
          <w:rFonts w:ascii="Times New Roman" w:eastAsia="Times New Roman" w:hAnsi="Times New Roman" w:cs="Times New Roman"/>
          <w:sz w:val="28"/>
          <w:szCs w:val="28"/>
        </w:rPr>
        <w:t>в сумме 26410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,2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B10EF">
        <w:rPr>
          <w:rFonts w:ascii="Times New Roman" w:eastAsia="Times New Roman" w:hAnsi="Times New Roman" w:cs="Times New Roman"/>
          <w:sz w:val="28"/>
          <w:szCs w:val="28"/>
        </w:rPr>
        <w:t>в сумме 2787</w:t>
      </w:r>
      <w:r w:rsidR="0081508C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3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на 1 января 2022 года в сумме 0,0 тыс. рублей, в том числе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прогнозируемый дефицит  бюджета Самбекского сельского поселения Н</w:t>
      </w:r>
      <w:r w:rsidR="005F3B7E">
        <w:rPr>
          <w:rFonts w:ascii="Times New Roman" w:eastAsia="Times New Roman" w:hAnsi="Times New Roman" w:cs="Times New Roman"/>
          <w:sz w:val="28"/>
          <w:szCs w:val="40"/>
        </w:rPr>
        <w:t>е</w:t>
      </w:r>
      <w:r w:rsidR="007D305C">
        <w:rPr>
          <w:rFonts w:ascii="Times New Roman" w:eastAsia="Times New Roman" w:hAnsi="Times New Roman" w:cs="Times New Roman"/>
          <w:sz w:val="28"/>
          <w:szCs w:val="40"/>
        </w:rPr>
        <w:t>клиновского района в сумме 1468,6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FB0" w:rsidRPr="005E5817" w:rsidRDefault="003D3FB0" w:rsidP="005E58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B0">
        <w:rPr>
          <w:rFonts w:ascii="Times New Roman" w:hAnsi="Times New Roman" w:cs="Times New Roman"/>
          <w:sz w:val="28"/>
          <w:szCs w:val="28"/>
        </w:rPr>
        <w:t>2) Часть 2 статьи 3 изложить в следующнй редакции:</w:t>
      </w:r>
      <w:r w:rsidR="005E5817">
        <w:rPr>
          <w:rFonts w:ascii="Times New Roman" w:hAnsi="Times New Roman" w:cs="Times New Roman"/>
          <w:sz w:val="28"/>
          <w:szCs w:val="28"/>
        </w:rPr>
        <w:br/>
      </w:r>
      <w:r w:rsidRPr="003D3FB0">
        <w:rPr>
          <w:rFonts w:ascii="Times New Roman" w:hAnsi="Times New Roman" w:cs="Times New Roman"/>
          <w:sz w:val="28"/>
          <w:szCs w:val="28"/>
        </w:rPr>
        <w:t xml:space="preserve"> </w:t>
      </w:r>
      <w:r w:rsidR="005E5817">
        <w:rPr>
          <w:rFonts w:ascii="Times New Roman" w:hAnsi="Times New Roman" w:cs="Times New Roman"/>
          <w:sz w:val="28"/>
          <w:szCs w:val="28"/>
        </w:rPr>
        <w:t>«</w:t>
      </w:r>
      <w:r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Pr="003D3FB0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объем бюджетных ассигнований дорожного фонда Самбекского сельского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селения на 2021 год в сумме 2309</w:t>
      </w:r>
      <w:r w:rsidRPr="003D3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тыс. рублей, на 2022 год в сумме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1751,5</w:t>
      </w:r>
      <w:r w:rsidRPr="003D3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2023 год в сумме 0,0 тыс. рублей.</w:t>
      </w:r>
      <w:r w:rsidR="005E581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62034" w:rsidRPr="003D3FB0" w:rsidRDefault="00762034" w:rsidP="005D2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034" w:rsidRDefault="00762034" w:rsidP="005D2C14">
      <w:pPr>
        <w:spacing w:after="0"/>
        <w:rPr>
          <w:rFonts w:ascii="Times New Roman" w:hAnsi="Times New Roman" w:cs="Times New Roman"/>
        </w:rPr>
        <w:sectPr w:rsidR="00762034" w:rsidSect="00483979">
          <w:pgSz w:w="11906" w:h="16838"/>
          <w:pgMar w:top="289" w:right="851" w:bottom="295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24" w:type="dxa"/>
        <w:tblInd w:w="-432" w:type="dxa"/>
        <w:tblLook w:val="0000"/>
      </w:tblPr>
      <w:tblGrid>
        <w:gridCol w:w="3792"/>
        <w:gridCol w:w="4140"/>
        <w:gridCol w:w="1680"/>
        <w:gridCol w:w="120"/>
        <w:gridCol w:w="1723"/>
        <w:gridCol w:w="466"/>
        <w:gridCol w:w="1944"/>
        <w:gridCol w:w="1559"/>
      </w:tblGrid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5733C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2021 год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2022  и  2023 годов»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4465FC" w:rsidRDefault="004465FC" w:rsidP="004465FC">
            <w:pPr>
              <w:spacing w:after="0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5733C" w:rsidRPr="004465FC">
              <w:rPr>
                <w:rFonts w:ascii="Times New Roman" w:hAnsi="Times New Roman" w:cs="Times New Roman"/>
                <w:sz w:val="28"/>
                <w:szCs w:val="28"/>
              </w:rPr>
              <w:t>Приложение 1 изложить в следующей редакции:</w:t>
            </w: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2021 год и на плановый период 2022 и 2023 годов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C24159" w:rsidRPr="00C24159" w:rsidRDefault="00C24159" w:rsidP="00C24159">
      <w:pPr>
        <w:spacing w:after="0"/>
        <w:rPr>
          <w:rFonts w:ascii="Times New Roman" w:hAnsi="Times New Roman" w:cs="Times New Roman"/>
          <w:sz w:val="2"/>
          <w:szCs w:val="2"/>
        </w:rPr>
      </w:pPr>
      <w:r w:rsidRPr="00C24159">
        <w:rPr>
          <w:rFonts w:ascii="Times New Roman" w:hAnsi="Times New Roman" w:cs="Times New Roman"/>
          <w:sz w:val="2"/>
          <w:szCs w:val="2"/>
        </w:rPr>
        <w:br w:type="textWrapping" w:clear="all"/>
      </w:r>
    </w:p>
    <w:tbl>
      <w:tblPr>
        <w:tblW w:w="17835" w:type="dxa"/>
        <w:tblInd w:w="-432" w:type="dxa"/>
        <w:tblLook w:val="0000"/>
      </w:tblPr>
      <w:tblGrid>
        <w:gridCol w:w="3801"/>
        <w:gridCol w:w="5835"/>
        <w:gridCol w:w="1840"/>
        <w:gridCol w:w="2366"/>
        <w:gridCol w:w="1627"/>
        <w:gridCol w:w="2366"/>
      </w:tblGrid>
      <w:tr w:rsidR="00C24159" w:rsidRPr="00C24159" w:rsidTr="00A5733C">
        <w:trPr>
          <w:gridAfter w:val="1"/>
          <w:wAfter w:w="2366" w:type="dxa"/>
          <w:trHeight w:val="270"/>
          <w:tblHeader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6576,1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6806,1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C24159">
              <w:rPr>
                <w:rFonts w:ascii="Times New Roman" w:hAnsi="Times New Roman" w:cs="Times New Roman"/>
                <w:sz w:val="28"/>
              </w:rPr>
              <w:lastRenderedPageBreak/>
              <w:t>227, 227</w:t>
            </w:r>
            <w:r w:rsidRPr="00C24159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C24159">
              <w:rPr>
                <w:rFonts w:ascii="Times New Roman" w:hAnsi="Times New Roman" w:cs="Times New Roman"/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1033,4  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1096,4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C24159" w:rsidRPr="00C24159" w:rsidTr="00A5733C">
        <w:trPr>
          <w:gridAfter w:val="1"/>
          <w:wAfter w:w="2366" w:type="dxa"/>
          <w:trHeight w:val="4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5117,3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5266,3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EE79FC" w:rsidRPr="00C24159" w:rsidTr="00C361BA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EE79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F12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FC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79FC" w:rsidRPr="00C24159" w:rsidTr="00C361BA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EE79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EE79FC" w:rsidP="00C36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FC" w:rsidRPr="00C24159" w:rsidRDefault="00EE79FC" w:rsidP="00C36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B10EF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270">
              <w:rPr>
                <w:rFonts w:ascii="Times New Roman" w:hAnsi="Times New Roman" w:cs="Times New Roman"/>
                <w:sz w:val="28"/>
                <w:szCs w:val="28"/>
              </w:rPr>
              <w:t>5307,7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B10EF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270">
              <w:rPr>
                <w:rFonts w:ascii="Times New Roman" w:hAnsi="Times New Roman" w:cs="Times New Roman"/>
                <w:sz w:val="28"/>
                <w:szCs w:val="28"/>
              </w:rPr>
              <w:t>5307,7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251,8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2 02 35118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101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586AFA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C24159"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B10EF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B10EF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B10EF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B10EF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</w:tbl>
    <w:p w:rsidR="00C24159" w:rsidRPr="00C24159" w:rsidRDefault="00C24159" w:rsidP="00C24159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BB" w:rsidRPr="004465FC" w:rsidRDefault="004465FC" w:rsidP="004465F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  <w:sectPr w:rsidR="004753BB" w:rsidRPr="004465FC" w:rsidSect="008716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4)</w:t>
      </w:r>
      <w:r w:rsidR="00A5733C" w:rsidRPr="004465FC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tbl>
      <w:tblPr>
        <w:tblW w:w="18448" w:type="dxa"/>
        <w:tblInd w:w="-252" w:type="dxa"/>
        <w:tblLayout w:type="fixed"/>
        <w:tblLook w:val="0000"/>
      </w:tblPr>
      <w:tblGrid>
        <w:gridCol w:w="360"/>
        <w:gridCol w:w="3119"/>
        <w:gridCol w:w="512"/>
        <w:gridCol w:w="509"/>
        <w:gridCol w:w="2664"/>
        <w:gridCol w:w="1276"/>
        <w:gridCol w:w="278"/>
        <w:gridCol w:w="998"/>
        <w:gridCol w:w="904"/>
        <w:gridCol w:w="372"/>
        <w:gridCol w:w="1276"/>
        <w:gridCol w:w="6180"/>
      </w:tblGrid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RANGE!A1:C24"/>
            <w:r w:rsidRPr="00475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A5733C" w:rsidRDefault="00A5733C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753BB" w:rsidRPr="004753BB" w:rsidTr="00CA75E8">
        <w:trPr>
          <w:gridBefore w:val="1"/>
          <w:wBefore w:w="360" w:type="dxa"/>
          <w:trHeight w:val="660"/>
        </w:trPr>
        <w:tc>
          <w:tcPr>
            <w:tcW w:w="10632" w:type="dxa"/>
            <w:gridSpan w:val="9"/>
            <w:shd w:val="clear" w:color="auto" w:fill="FFFFFF"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0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2021год 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2022  и  2023 годов»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A57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23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721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4753BB" w:rsidRPr="001005B4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 на плановый период 2022 и 2023 год</w:t>
            </w:r>
            <w:r w:rsidR="00100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75"/>
        </w:trPr>
        <w:tc>
          <w:tcPr>
            <w:tcW w:w="10632" w:type="dxa"/>
            <w:gridSpan w:val="9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C3CC1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3E6"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C3CC1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C3CC1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C3CC1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1"/>
          <w:wBefore w:w="360" w:type="dxa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F12198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CC1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  <w:tc>
          <w:tcPr>
            <w:tcW w:w="1276" w:type="dxa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C3CC1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C3CC1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C3CC1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4465FC" w:rsidRDefault="004465FC" w:rsidP="004465FC">
            <w:pPr>
              <w:spacing w:after="0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G1430"/>
            <w:bookmarkEnd w:id="5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5)</w:t>
            </w:r>
            <w:r w:rsidR="001005B4" w:rsidRPr="00446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A5733C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2021  год                                                                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2022 и 2023  годов»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A75E8" w:rsidRPr="00CA75E8" w:rsidRDefault="00CA75E8" w:rsidP="001005B4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2021 год и на плановый период 2022 и 2023 годов</w:t>
            </w:r>
          </w:p>
        </w:tc>
      </w:tr>
    </w:tbl>
    <w:p w:rsidR="00CA75E8" w:rsidRPr="00CA75E8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3097" w:type="dxa"/>
        <w:tblInd w:w="-432" w:type="dxa"/>
        <w:tblLook w:val="0000"/>
      </w:tblPr>
      <w:tblGrid>
        <w:gridCol w:w="4125"/>
        <w:gridCol w:w="708"/>
        <w:gridCol w:w="696"/>
        <w:gridCol w:w="13"/>
        <w:gridCol w:w="1276"/>
        <w:gridCol w:w="709"/>
        <w:gridCol w:w="1135"/>
        <w:gridCol w:w="140"/>
        <w:gridCol w:w="1277"/>
        <w:gridCol w:w="1244"/>
        <w:gridCol w:w="889"/>
        <w:gridCol w:w="239"/>
        <w:gridCol w:w="289"/>
        <w:gridCol w:w="357"/>
      </w:tblGrid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CA75E8" w:rsidRPr="00CA75E8" w:rsidTr="008716D2">
        <w:trPr>
          <w:gridAfter w:val="4"/>
          <w:wAfter w:w="1774" w:type="dxa"/>
          <w:trHeight w:val="17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5E8" w:rsidRPr="00CA75E8" w:rsidTr="008716D2">
        <w:trPr>
          <w:gridAfter w:val="4"/>
          <w:wAfter w:w="1774" w:type="dxa"/>
          <w:trHeight w:val="39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7D3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E5817">
              <w:rPr>
                <w:rFonts w:ascii="Times New Roman" w:hAnsi="Times New Roman" w:cs="Times New Roman"/>
                <w:sz w:val="28"/>
                <w:szCs w:val="28"/>
              </w:rPr>
              <w:t>878,8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</w:p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5817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="00000B8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000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5817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000B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5817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7D305C" w:rsidP="005E5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5817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000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5817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упки товаров, работ и услуг дляобеспечения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5E5817">
        <w:trPr>
          <w:gridAfter w:val="4"/>
          <w:wAfter w:w="1774" w:type="dxa"/>
          <w:trHeight w:val="198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67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5817" w:rsidP="00CA75E8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353,6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5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CA75E8" w:rsidRPr="00CA75E8" w:rsidTr="008716D2">
        <w:trPr>
          <w:gridAfter w:val="4"/>
          <w:wAfter w:w="1774" w:type="dxa"/>
          <w:trHeight w:val="581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251,6</w:t>
            </w:r>
          </w:p>
        </w:tc>
      </w:tr>
      <w:tr w:rsidR="00CA75E8" w:rsidRPr="00CA75E8" w:rsidTr="008716D2">
        <w:trPr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74" w:type="dxa"/>
            <w:gridSpan w:val="4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361BA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CA75E8" w:rsidRPr="00CA75E8" w:rsidTr="008716D2">
        <w:trPr>
          <w:gridAfter w:val="4"/>
          <w:wAfter w:w="1774" w:type="dxa"/>
          <w:trHeight w:val="536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C03217">
              <w:rPr>
                <w:rFonts w:ascii="Times New Roman" w:hAnsi="Times New Roman" w:cs="Times New Roman"/>
                <w:sz w:val="28"/>
                <w:szCs w:val="28"/>
              </w:rPr>
              <w:t>расходов в рамках подпрограммы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03217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CA75E8" w:rsidRPr="00CA75E8" w:rsidTr="008716D2">
        <w:trPr>
          <w:gridAfter w:val="4"/>
          <w:wAfter w:w="1774" w:type="dxa"/>
          <w:trHeight w:val="116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6,0</w:t>
            </w:r>
          </w:p>
        </w:tc>
      </w:tr>
      <w:tr w:rsidR="00CA75E8" w:rsidRPr="00CA75E8" w:rsidTr="008716D2">
        <w:trPr>
          <w:gridAfter w:val="2"/>
          <w:wAfter w:w="646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3,8</w:t>
            </w:r>
          </w:p>
        </w:tc>
        <w:tc>
          <w:tcPr>
            <w:tcW w:w="1128" w:type="dxa"/>
            <w:gridSpan w:val="2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50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2,2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5E5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5817">
              <w:rPr>
                <w:rFonts w:ascii="Times New Roman" w:hAnsi="Times New Roman" w:cs="Times New Roman"/>
                <w:sz w:val="28"/>
                <w:szCs w:val="28"/>
              </w:rPr>
              <w:t>2344,0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5817" w:rsidP="005E5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5817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5817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5817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0B6545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B8E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A75E8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D8D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  <w:tc>
          <w:tcPr>
            <w:tcW w:w="889" w:type="dxa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1F5941">
        <w:trPr>
          <w:gridAfter w:val="4"/>
          <w:wAfter w:w="1774" w:type="dxa"/>
          <w:trHeight w:val="453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81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525B76" w:rsidRPr="00CA75E8" w:rsidTr="008716D2">
        <w:trPr>
          <w:gridAfter w:val="4"/>
          <w:wAfter w:w="1774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1F5941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8716D2" w:rsidP="0052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25B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1"/>
          <w:wAfter w:w="357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0574F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</w:tcPr>
          <w:p w:rsidR="008716D2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0B6545">
        <w:trPr>
          <w:gridAfter w:val="4"/>
          <w:wAfter w:w="1774" w:type="dxa"/>
          <w:trHeight w:val="34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0B8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подготовка,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0B8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1F5941">
        <w:trPr>
          <w:gridAfter w:val="4"/>
          <w:wAfter w:w="1774" w:type="dxa"/>
          <w:trHeight w:val="42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B8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3660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889" w:type="dxa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41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9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в муниципальном образовании "Самбекское сельское поселение"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5E1FAF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5E1FAF" w:rsidP="00CA75E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0B6545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ОБЩЕГО ХАРАКТЕРА БЮДЖЕТАМ </w:t>
            </w:r>
            <w:r w:rsidRPr="000B6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0B6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F5F7E" w:rsidRDefault="005F5F7E" w:rsidP="00CA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5F7E" w:rsidSect="008716D2">
          <w:pgSz w:w="11906" w:h="16838"/>
          <w:pgMar w:top="567" w:right="851" w:bottom="567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7543"/>
      </w:tblGrid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4465FC" w:rsidRDefault="004465FC" w:rsidP="004465FC">
            <w:pPr>
              <w:spacing w:after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</w:t>
            </w:r>
            <w:r w:rsidR="001005B4" w:rsidRPr="004465FC">
              <w:rPr>
                <w:rFonts w:ascii="Times New Roman" w:hAnsi="Times New Roman" w:cs="Times New Roman"/>
                <w:sz w:val="28"/>
                <w:szCs w:val="28"/>
              </w:rPr>
              <w:t>Приложение 8 изложить в следующей редакции: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B4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1005B4" w:rsidRDefault="001005B4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8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2021   год и на плановый период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2022  и 2023 годов»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</w:tbl>
    <w:p w:rsidR="00E72261" w:rsidRPr="00182466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709"/>
        <w:gridCol w:w="730"/>
        <w:gridCol w:w="1963"/>
        <w:gridCol w:w="850"/>
        <w:gridCol w:w="2268"/>
        <w:gridCol w:w="2034"/>
        <w:gridCol w:w="1651"/>
      </w:tblGrid>
      <w:tr w:rsidR="00E72261" w:rsidRPr="00182466" w:rsidTr="008716D2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E72261" w:rsidRPr="00182466" w:rsidRDefault="00E72261" w:rsidP="0018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516"/>
        <w:gridCol w:w="860"/>
        <w:gridCol w:w="631"/>
        <w:gridCol w:w="583"/>
        <w:gridCol w:w="2128"/>
        <w:gridCol w:w="1019"/>
        <w:gridCol w:w="2156"/>
        <w:gridCol w:w="1961"/>
        <w:gridCol w:w="1701"/>
        <w:gridCol w:w="1432"/>
      </w:tblGrid>
      <w:tr w:rsidR="00E72261" w:rsidRPr="00182466" w:rsidTr="008716D2">
        <w:trPr>
          <w:gridAfter w:val="1"/>
          <w:wAfter w:w="1432" w:type="dxa"/>
          <w:trHeight w:val="375"/>
          <w:tblHeader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8C1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8077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6528C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8077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6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6528C1" w:rsidP="00652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8044,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C7F11" w:rsidP="00D1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7232,5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9D3B7F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4634,6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077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3683,1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3683,1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7D305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9D3B7F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48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B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9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,6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F729E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(Расходы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10,8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2344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9D3B7F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9D3B7F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9D3B7F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9D3B7F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B7F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F5BAC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развитие коммунального хозяйства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FB03A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6E0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014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014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014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3660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A04DA9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543433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A3205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A3205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9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2261" w:rsidRPr="00182466" w:rsidRDefault="00E72261" w:rsidP="00B1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261" w:rsidRPr="0096311B" w:rsidRDefault="0096311B" w:rsidP="0096311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005B4" w:rsidRPr="0096311B">
        <w:rPr>
          <w:rFonts w:ascii="Times New Roman" w:hAnsi="Times New Roman" w:cs="Times New Roman"/>
          <w:sz w:val="28"/>
          <w:szCs w:val="28"/>
        </w:rPr>
        <w:t>Приложение 9 изложить в следующей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1912F6" w:rsidRDefault="001801A4" w:rsidP="00871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2021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2022  и 2023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01A4" w:rsidRDefault="001801A4" w:rsidP="00180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</w:r>
    </w:p>
    <w:tbl>
      <w:tblPr>
        <w:tblW w:w="15735" w:type="dxa"/>
        <w:tblInd w:w="-176" w:type="dxa"/>
        <w:tblLook w:val="04A0"/>
      </w:tblPr>
      <w:tblGrid>
        <w:gridCol w:w="7655"/>
        <w:gridCol w:w="1701"/>
        <w:gridCol w:w="851"/>
        <w:gridCol w:w="567"/>
        <w:gridCol w:w="605"/>
        <w:gridCol w:w="1521"/>
        <w:gridCol w:w="1276"/>
        <w:gridCol w:w="1559"/>
      </w:tblGrid>
      <w:tr w:rsidR="001801A4" w:rsidRPr="00881548" w:rsidTr="0066096A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1801A4" w:rsidRPr="00881548" w:rsidRDefault="001801A4" w:rsidP="001801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276"/>
        <w:gridCol w:w="1559"/>
      </w:tblGrid>
      <w:tr w:rsidR="001801A4" w:rsidRPr="00881548" w:rsidTr="0066096A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C0E1C" w:rsidRDefault="001801A4" w:rsidP="004462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</w:t>
            </w:r>
            <w:r w:rsidR="00446223">
              <w:rPr>
                <w:rFonts w:ascii="Times New Roman" w:hAnsi="Times New Roman"/>
                <w:sz w:val="28"/>
                <w:szCs w:val="28"/>
              </w:rPr>
              <w:t>7878</w:t>
            </w:r>
            <w:r w:rsidR="00B964C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C0E1C" w:rsidRDefault="001801A4" w:rsidP="00871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78C">
              <w:rPr>
                <w:rFonts w:ascii="Times New Roman" w:hAnsi="Times New Roman"/>
                <w:sz w:val="28"/>
                <w:szCs w:val="28"/>
              </w:rPr>
              <w:t>21883,8</w:t>
            </w:r>
            <w:r w:rsidRPr="008C0E1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20357,2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и развитие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7855">
              <w:rPr>
                <w:rFonts w:ascii="Times New Roman" w:hAnsi="Times New Roman"/>
                <w:sz w:val="28"/>
                <w:szCs w:val="28"/>
              </w:rPr>
              <w:t>317</w:t>
            </w:r>
            <w:r w:rsidR="009F72C6">
              <w:rPr>
                <w:rFonts w:ascii="Times New Roman" w:hAnsi="Times New Roman"/>
                <w:sz w:val="28"/>
                <w:szCs w:val="28"/>
              </w:rPr>
              <w:t>5</w:t>
            </w:r>
            <w:r w:rsidR="00343EB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6223">
              <w:rPr>
                <w:rFonts w:ascii="Times New Roman" w:hAnsi="Times New Roman"/>
                <w:sz w:val="28"/>
                <w:szCs w:val="28"/>
              </w:rPr>
              <w:t>317</w:t>
            </w:r>
            <w:r w:rsidR="009F72C6">
              <w:rPr>
                <w:rFonts w:ascii="Times New Roman" w:hAnsi="Times New Roman"/>
                <w:sz w:val="28"/>
                <w:szCs w:val="28"/>
              </w:rPr>
              <w:t>5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2647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6223">
              <w:rPr>
                <w:rFonts w:ascii="Times New Roman" w:hAnsi="Times New Roman"/>
                <w:sz w:val="28"/>
                <w:szCs w:val="28"/>
              </w:rPr>
              <w:t>312</w:t>
            </w:r>
            <w:r w:rsidR="009F72C6">
              <w:rPr>
                <w:rFonts w:ascii="Times New Roman" w:hAnsi="Times New Roman"/>
                <w:sz w:val="28"/>
                <w:szCs w:val="28"/>
              </w:rPr>
              <w:t>8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FA5825" w:rsidRDefault="000E35FE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683702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E35F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6754A9" w:rsidRDefault="000E35FE" w:rsidP="00E446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6,0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671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3682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952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3682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3660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0E35FE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0E35FE" w:rsidRPr="00A242AA" w:rsidRDefault="000E35FE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04100 99990</w:t>
            </w:r>
          </w:p>
        </w:tc>
        <w:tc>
          <w:tcPr>
            <w:tcW w:w="970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Самбекского сельского поселения «Развитие физической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2482D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552BF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2482D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446223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251,6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446223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251,6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446223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1801A4" w:rsidRPr="001D424E" w:rsidRDefault="00446223" w:rsidP="0044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8,0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567855" w:rsidP="003A61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7313,9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1894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567855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7313,9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446223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4634,6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6F49BD" w:rsidRDefault="00627473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46223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  <w:tc>
          <w:tcPr>
            <w:tcW w:w="1276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  <w:tc>
          <w:tcPr>
            <w:tcW w:w="1559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591,3</w:t>
            </w:r>
          </w:p>
        </w:tc>
      </w:tr>
      <w:tr w:rsidR="001801A4" w:rsidRPr="00881548" w:rsidTr="0066096A">
        <w:trPr>
          <w:trHeight w:val="4107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446223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0820000190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Default="0079223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</w:t>
            </w:r>
          </w:p>
        </w:tc>
      </w:tr>
      <w:tr w:rsidR="001801A4" w:rsidRPr="00881548" w:rsidTr="0066096A">
        <w:trPr>
          <w:trHeight w:val="1368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132,4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1801A4" w:rsidRPr="00881548" w:rsidTr="0066096A">
        <w:trPr>
          <w:trHeight w:val="646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E7530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659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10200 99990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78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67855"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</w:t>
            </w:r>
            <w:r w:rsidR="00B964C0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567855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67855"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688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3A6150" w:rsidP="003A6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8</w:t>
            </w:r>
            <w:r w:rsidR="00567855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1801A4" w:rsidRPr="00A24E24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780,1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1296,9</w:t>
            </w:r>
          </w:p>
        </w:tc>
      </w:tr>
      <w:tr w:rsidR="001801A4" w:rsidRPr="00881548" w:rsidTr="0066096A">
        <w:trPr>
          <w:trHeight w:val="22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1584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9"/>
        </w:trPr>
        <w:tc>
          <w:tcPr>
            <w:tcW w:w="7599" w:type="dxa"/>
            <w:shd w:val="clear" w:color="auto" w:fill="auto"/>
          </w:tcPr>
          <w:p w:rsidR="001801A4" w:rsidRPr="00B21EC1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1801A4" w:rsidRPr="00E8526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567855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823</w:t>
            </w:r>
            <w:r w:rsidR="001801A4" w:rsidRPr="00A24E24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1276,9</w:t>
            </w:r>
          </w:p>
        </w:tc>
      </w:tr>
      <w:tr w:rsidR="001801A4" w:rsidRPr="00881548" w:rsidTr="0066096A">
        <w:trPr>
          <w:trHeight w:val="1258"/>
        </w:trPr>
        <w:tc>
          <w:tcPr>
            <w:tcW w:w="7599" w:type="dxa"/>
            <w:shd w:val="clear" w:color="auto" w:fill="auto"/>
          </w:tcPr>
          <w:p w:rsidR="001801A4" w:rsidRPr="00C43920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416EE6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234"/>
        </w:trPr>
        <w:tc>
          <w:tcPr>
            <w:tcW w:w="7599" w:type="dxa"/>
            <w:shd w:val="clear" w:color="auto" w:fill="auto"/>
          </w:tcPr>
          <w:p w:rsidR="001801A4" w:rsidRPr="002E57F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70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458,5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AD0AFC">
        <w:trPr>
          <w:trHeight w:val="376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972"/>
        </w:trPr>
        <w:tc>
          <w:tcPr>
            <w:tcW w:w="7599" w:type="dxa"/>
            <w:shd w:val="clear" w:color="auto" w:fill="auto"/>
          </w:tcPr>
          <w:p w:rsidR="001801A4" w:rsidRPr="0003323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497,5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1005,3</w:t>
            </w:r>
          </w:p>
        </w:tc>
      </w:tr>
      <w:tr w:rsidR="001801A4" w:rsidRPr="00881548" w:rsidTr="00AD0AFC">
        <w:trPr>
          <w:trHeight w:val="1364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  <w:p w:rsidR="00D81295" w:rsidRPr="00C966E5" w:rsidRDefault="00D81295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251,6</w:t>
            </w:r>
          </w:p>
        </w:tc>
      </w:tr>
      <w:tr w:rsidR="001801A4" w:rsidRPr="00881548" w:rsidTr="0066096A">
        <w:trPr>
          <w:trHeight w:val="1163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81295" w:rsidRPr="00B21EC1" w:rsidRDefault="00D81295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1801A4" w:rsidRDefault="00567855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973"/>
        </w:trPr>
        <w:tc>
          <w:tcPr>
            <w:tcW w:w="7599" w:type="dxa"/>
            <w:shd w:val="clear" w:color="auto" w:fill="auto"/>
          </w:tcPr>
          <w:p w:rsidR="001801A4" w:rsidRPr="000E4A30" w:rsidRDefault="001801A4" w:rsidP="00E446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3D3FB0" w:rsidRDefault="003D3FB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B0" w:rsidRDefault="003D3FB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B0" w:rsidRDefault="003D3FB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B0" w:rsidRDefault="003D3FB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B0" w:rsidRDefault="003D3FB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B0" w:rsidRDefault="003D3FB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B0" w:rsidRDefault="003D3FB0" w:rsidP="003D3FB0">
      <w:pPr>
        <w:tabs>
          <w:tab w:val="left" w:pos="1662"/>
        </w:tabs>
        <w:rPr>
          <w:rFonts w:ascii="Times New Roman" w:eastAsia="Times New Roman" w:hAnsi="Times New Roman"/>
          <w:sz w:val="28"/>
          <w:szCs w:val="28"/>
        </w:rPr>
      </w:pPr>
    </w:p>
    <w:p w:rsidR="003D3FB0" w:rsidRDefault="003D3FB0" w:rsidP="003D3FB0">
      <w:pPr>
        <w:rPr>
          <w:rFonts w:ascii="Times New Roman" w:eastAsia="Times New Roman" w:hAnsi="Times New Roman"/>
          <w:sz w:val="28"/>
          <w:szCs w:val="28"/>
        </w:rPr>
      </w:pPr>
    </w:p>
    <w:p w:rsidR="003D3FB0" w:rsidRPr="003D3FB0" w:rsidRDefault="003D3FB0" w:rsidP="003D3FB0">
      <w:pPr>
        <w:rPr>
          <w:rFonts w:ascii="Times New Roman" w:eastAsia="Times New Roman" w:hAnsi="Times New Roman"/>
          <w:sz w:val="28"/>
          <w:szCs w:val="28"/>
        </w:rPr>
        <w:sectPr w:rsidR="003D3FB0" w:rsidRPr="003D3FB0" w:rsidSect="00D45C18">
          <w:footerReference w:type="even" r:id="rId14"/>
          <w:footerReference w:type="default" r:id="rId15"/>
          <w:pgSz w:w="16838" w:h="11906" w:orient="landscape" w:code="9"/>
          <w:pgMar w:top="567" w:right="709" w:bottom="567" w:left="958" w:header="709" w:footer="709" w:gutter="0"/>
          <w:cols w:space="708"/>
          <w:docGrid w:linePitch="360"/>
        </w:sectPr>
      </w:pP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3D3FB0" w:rsidRPr="00626735" w:rsidTr="008D55A1">
        <w:trPr>
          <w:trHeight w:val="375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B0" w:rsidRDefault="003D3FB0" w:rsidP="003D3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к Решению Собрания депутатов </w:t>
            </w:r>
          </w:p>
          <w:p w:rsidR="003D3FB0" w:rsidRPr="00626735" w:rsidRDefault="003D3FB0" w:rsidP="003D3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Самбекского сельского поселения</w:t>
            </w:r>
          </w:p>
        </w:tc>
      </w:tr>
      <w:tr w:rsidR="003D3FB0" w:rsidRPr="001912F6" w:rsidTr="008D55A1">
        <w:trPr>
          <w:trHeight w:val="375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B0" w:rsidRDefault="003D3FB0" w:rsidP="003D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3D3FB0" w:rsidRDefault="003D3FB0" w:rsidP="003D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2021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D3FB0" w:rsidRPr="001912F6" w:rsidRDefault="003D3FB0" w:rsidP="003D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2022  и 2023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3D3FB0" w:rsidRDefault="003D3FB0" w:rsidP="003D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FB0" w:rsidRDefault="003D3FB0" w:rsidP="003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3D3FB0" w:rsidRDefault="003D3FB0" w:rsidP="003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3D3FB0" w:rsidRDefault="003D3FB0" w:rsidP="003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3D3FB0" w:rsidRDefault="003D3FB0" w:rsidP="008D5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</w:t>
      </w:r>
      <w:r w:rsidR="008D55A1">
        <w:rPr>
          <w:rFonts w:ascii="Times New Roman" w:hAnsi="Times New Roman"/>
          <w:sz w:val="28"/>
          <w:szCs w:val="28"/>
        </w:rPr>
        <w:t>ченными соглашениями на 2021 год</w:t>
      </w:r>
    </w:p>
    <w:p w:rsidR="003D3FB0" w:rsidRDefault="003D3FB0" w:rsidP="003D3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c"/>
        <w:tblW w:w="0" w:type="auto"/>
        <w:tblInd w:w="392" w:type="dxa"/>
        <w:tblLook w:val="04A0"/>
      </w:tblPr>
      <w:tblGrid>
        <w:gridCol w:w="594"/>
        <w:gridCol w:w="5836"/>
        <w:gridCol w:w="1385"/>
        <w:gridCol w:w="1363"/>
      </w:tblGrid>
      <w:tr w:rsidR="003D3FB0" w:rsidTr="003D3FB0">
        <w:tc>
          <w:tcPr>
            <w:tcW w:w="594" w:type="dxa"/>
          </w:tcPr>
          <w:p w:rsidR="003D3FB0" w:rsidRDefault="003D3FB0" w:rsidP="003D3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36" w:type="dxa"/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3D3FB0" w:rsidTr="003D3FB0">
        <w:tc>
          <w:tcPr>
            <w:tcW w:w="594" w:type="dxa"/>
          </w:tcPr>
          <w:p w:rsidR="003D3FB0" w:rsidRDefault="003D3FB0" w:rsidP="003D3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3D3FB0" w:rsidRPr="001E6D3E" w:rsidRDefault="003D3FB0" w:rsidP="003D3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2309,0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  <w:tr w:rsidR="003D3FB0" w:rsidTr="003D3FB0">
        <w:tc>
          <w:tcPr>
            <w:tcW w:w="594" w:type="dxa"/>
          </w:tcPr>
          <w:p w:rsidR="003D3FB0" w:rsidRDefault="003D3FB0" w:rsidP="003D3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3D3FB0" w:rsidRPr="00B92E1B" w:rsidRDefault="003D3FB0" w:rsidP="003D3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0.,0</w:t>
            </w:r>
          </w:p>
        </w:tc>
      </w:tr>
      <w:tr w:rsidR="003D3FB0" w:rsidTr="003D3FB0">
        <w:tc>
          <w:tcPr>
            <w:tcW w:w="6430" w:type="dxa"/>
            <w:gridSpan w:val="2"/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2317,6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D3FB0" w:rsidRDefault="003D3FB0" w:rsidP="003D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</w:tbl>
    <w:p w:rsidR="003D3FB0" w:rsidRDefault="003D3FB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B0" w:rsidRDefault="003D3FB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2E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8D55A1" w:rsidRDefault="008D55A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D45C18" w:rsidRDefault="00D45C18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0F8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C18">
        <w:rPr>
          <w:rFonts w:ascii="Times New Roman" w:hAnsi="Times New Roman" w:cs="Times New Roman"/>
          <w:sz w:val="24"/>
          <w:szCs w:val="24"/>
        </w:rPr>
        <w:t>село Самбек</w:t>
      </w:r>
    </w:p>
    <w:p w:rsidR="006A18B1" w:rsidRPr="00D45C18" w:rsidRDefault="002B459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560F8">
        <w:rPr>
          <w:rFonts w:ascii="Times New Roman" w:hAnsi="Times New Roman" w:cs="Times New Roman"/>
          <w:sz w:val="24"/>
          <w:szCs w:val="24"/>
        </w:rPr>
        <w:t xml:space="preserve">  </w:t>
      </w:r>
      <w:r w:rsidR="006B0E2E">
        <w:rPr>
          <w:rFonts w:ascii="Times New Roman" w:hAnsi="Times New Roman" w:cs="Times New Roman"/>
          <w:sz w:val="24"/>
          <w:szCs w:val="24"/>
        </w:rPr>
        <w:t>декабря</w:t>
      </w:r>
      <w:r w:rsidR="006E0F39" w:rsidRPr="00D45C18">
        <w:rPr>
          <w:rFonts w:ascii="Times New Roman" w:hAnsi="Times New Roman" w:cs="Times New Roman"/>
          <w:sz w:val="24"/>
          <w:szCs w:val="24"/>
        </w:rPr>
        <w:t xml:space="preserve"> </w:t>
      </w:r>
      <w:r w:rsidR="006A18B1" w:rsidRPr="00D45C18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6A18B1" w:rsidRPr="00D45C18" w:rsidRDefault="002B4590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</w:t>
      </w:r>
    </w:p>
    <w:sectPr w:rsidR="006A18B1" w:rsidRPr="00D45C18" w:rsidSect="003D3FB0">
      <w:pgSz w:w="11906" w:h="16838" w:code="9"/>
      <w:pgMar w:top="709" w:right="567" w:bottom="95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6C" w:rsidRDefault="005F286C" w:rsidP="00607A38">
      <w:pPr>
        <w:spacing w:after="0" w:line="240" w:lineRule="auto"/>
      </w:pPr>
      <w:r>
        <w:separator/>
      </w:r>
    </w:p>
  </w:endnote>
  <w:endnote w:type="continuationSeparator" w:id="1">
    <w:p w:rsidR="005F286C" w:rsidRDefault="005F286C" w:rsidP="006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1" w:rsidRDefault="006528C1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8C1" w:rsidRDefault="006528C1" w:rsidP="008716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1" w:rsidRDefault="006528C1" w:rsidP="008716D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1" w:rsidRDefault="006528C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1" w:rsidRDefault="006528C1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8C1" w:rsidRDefault="006528C1" w:rsidP="008716D2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1" w:rsidRDefault="006528C1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855">
      <w:rPr>
        <w:rStyle w:val="a6"/>
        <w:noProof/>
      </w:rPr>
      <w:t>42</w:t>
    </w:r>
    <w:r>
      <w:rPr>
        <w:rStyle w:val="a6"/>
      </w:rPr>
      <w:fldChar w:fldCharType="end"/>
    </w:r>
  </w:p>
  <w:p w:rsidR="006528C1" w:rsidRDefault="006528C1" w:rsidP="008716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6C" w:rsidRDefault="005F286C" w:rsidP="00607A38">
      <w:pPr>
        <w:spacing w:after="0" w:line="240" w:lineRule="auto"/>
      </w:pPr>
      <w:r>
        <w:separator/>
      </w:r>
    </w:p>
  </w:footnote>
  <w:footnote w:type="continuationSeparator" w:id="1">
    <w:p w:rsidR="005F286C" w:rsidRDefault="005F286C" w:rsidP="006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1" w:rsidRDefault="006528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1" w:rsidRDefault="006528C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1" w:rsidRDefault="006528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C14"/>
    <w:rsid w:val="00000B8E"/>
    <w:rsid w:val="00013D78"/>
    <w:rsid w:val="00024932"/>
    <w:rsid w:val="00025FEE"/>
    <w:rsid w:val="000574F9"/>
    <w:rsid w:val="000933F9"/>
    <w:rsid w:val="000B6545"/>
    <w:rsid w:val="000E35FE"/>
    <w:rsid w:val="000F69D8"/>
    <w:rsid w:val="001005B4"/>
    <w:rsid w:val="0012796E"/>
    <w:rsid w:val="00160B93"/>
    <w:rsid w:val="00163234"/>
    <w:rsid w:val="001801A4"/>
    <w:rsid w:val="00182466"/>
    <w:rsid w:val="001848CA"/>
    <w:rsid w:val="001C7F11"/>
    <w:rsid w:val="001F3126"/>
    <w:rsid w:val="001F5539"/>
    <w:rsid w:val="001F5941"/>
    <w:rsid w:val="00201201"/>
    <w:rsid w:val="00203DE3"/>
    <w:rsid w:val="00242FD2"/>
    <w:rsid w:val="00267E33"/>
    <w:rsid w:val="00271A98"/>
    <w:rsid w:val="002B4590"/>
    <w:rsid w:val="002D0140"/>
    <w:rsid w:val="002D54D9"/>
    <w:rsid w:val="002D5CC9"/>
    <w:rsid w:val="002E14D2"/>
    <w:rsid w:val="002E77BB"/>
    <w:rsid w:val="002F00E1"/>
    <w:rsid w:val="002F4808"/>
    <w:rsid w:val="003023B2"/>
    <w:rsid w:val="00314FD4"/>
    <w:rsid w:val="00317CE7"/>
    <w:rsid w:val="0032482D"/>
    <w:rsid w:val="00343EBA"/>
    <w:rsid w:val="00354B87"/>
    <w:rsid w:val="0036116C"/>
    <w:rsid w:val="00365878"/>
    <w:rsid w:val="00383634"/>
    <w:rsid w:val="003946DE"/>
    <w:rsid w:val="003A6150"/>
    <w:rsid w:val="003B33E6"/>
    <w:rsid w:val="003D3FB0"/>
    <w:rsid w:val="003D557A"/>
    <w:rsid w:val="003E2502"/>
    <w:rsid w:val="003E5853"/>
    <w:rsid w:val="003F4492"/>
    <w:rsid w:val="00402CA0"/>
    <w:rsid w:val="0041517C"/>
    <w:rsid w:val="00443EFB"/>
    <w:rsid w:val="004450EA"/>
    <w:rsid w:val="00446223"/>
    <w:rsid w:val="004465FC"/>
    <w:rsid w:val="004713CA"/>
    <w:rsid w:val="004753BB"/>
    <w:rsid w:val="00483979"/>
    <w:rsid w:val="004C3CC1"/>
    <w:rsid w:val="004E5CE6"/>
    <w:rsid w:val="00503D6C"/>
    <w:rsid w:val="00506368"/>
    <w:rsid w:val="00525B76"/>
    <w:rsid w:val="00543433"/>
    <w:rsid w:val="00567855"/>
    <w:rsid w:val="00571B63"/>
    <w:rsid w:val="00586AFA"/>
    <w:rsid w:val="00596A78"/>
    <w:rsid w:val="00596ECD"/>
    <w:rsid w:val="005D1BB6"/>
    <w:rsid w:val="005D2C14"/>
    <w:rsid w:val="005E1FAF"/>
    <w:rsid w:val="005E46FE"/>
    <w:rsid w:val="005E5817"/>
    <w:rsid w:val="005F0901"/>
    <w:rsid w:val="005F15BE"/>
    <w:rsid w:val="005F286C"/>
    <w:rsid w:val="005F3B7E"/>
    <w:rsid w:val="005F5F7E"/>
    <w:rsid w:val="00600DE0"/>
    <w:rsid w:val="00607A38"/>
    <w:rsid w:val="0062459E"/>
    <w:rsid w:val="00627473"/>
    <w:rsid w:val="00634D8D"/>
    <w:rsid w:val="0064455E"/>
    <w:rsid w:val="006528C1"/>
    <w:rsid w:val="0066096A"/>
    <w:rsid w:val="00683702"/>
    <w:rsid w:val="006A0D45"/>
    <w:rsid w:val="006A18B1"/>
    <w:rsid w:val="006A5C32"/>
    <w:rsid w:val="006A5C5B"/>
    <w:rsid w:val="006B0E2E"/>
    <w:rsid w:val="006D7D9C"/>
    <w:rsid w:val="006E0F39"/>
    <w:rsid w:val="007026EE"/>
    <w:rsid w:val="00722170"/>
    <w:rsid w:val="00762034"/>
    <w:rsid w:val="0079223E"/>
    <w:rsid w:val="007B4988"/>
    <w:rsid w:val="007D305C"/>
    <w:rsid w:val="007E4D83"/>
    <w:rsid w:val="007E6F97"/>
    <w:rsid w:val="007F5139"/>
    <w:rsid w:val="00802757"/>
    <w:rsid w:val="00806E16"/>
    <w:rsid w:val="0080778C"/>
    <w:rsid w:val="0081508C"/>
    <w:rsid w:val="00815E79"/>
    <w:rsid w:val="008423DB"/>
    <w:rsid w:val="00853F49"/>
    <w:rsid w:val="008716D2"/>
    <w:rsid w:val="00896946"/>
    <w:rsid w:val="008D2931"/>
    <w:rsid w:val="008D55A1"/>
    <w:rsid w:val="008E15B3"/>
    <w:rsid w:val="008F4222"/>
    <w:rsid w:val="0096311B"/>
    <w:rsid w:val="0096566A"/>
    <w:rsid w:val="00986CE0"/>
    <w:rsid w:val="009B409D"/>
    <w:rsid w:val="009C3821"/>
    <w:rsid w:val="009C6AF3"/>
    <w:rsid w:val="009D2207"/>
    <w:rsid w:val="009D3B7F"/>
    <w:rsid w:val="009F72C6"/>
    <w:rsid w:val="00A04B8A"/>
    <w:rsid w:val="00A04DA9"/>
    <w:rsid w:val="00A054A2"/>
    <w:rsid w:val="00A32056"/>
    <w:rsid w:val="00A5733C"/>
    <w:rsid w:val="00A64CB7"/>
    <w:rsid w:val="00A70A6B"/>
    <w:rsid w:val="00AA5A59"/>
    <w:rsid w:val="00AB0298"/>
    <w:rsid w:val="00AB10EF"/>
    <w:rsid w:val="00AB5A71"/>
    <w:rsid w:val="00AD0AFC"/>
    <w:rsid w:val="00AE287A"/>
    <w:rsid w:val="00AE3270"/>
    <w:rsid w:val="00AE3F59"/>
    <w:rsid w:val="00B13B2B"/>
    <w:rsid w:val="00B311BE"/>
    <w:rsid w:val="00B32031"/>
    <w:rsid w:val="00B37950"/>
    <w:rsid w:val="00B50636"/>
    <w:rsid w:val="00B53B9C"/>
    <w:rsid w:val="00B7309C"/>
    <w:rsid w:val="00B872AB"/>
    <w:rsid w:val="00B964C0"/>
    <w:rsid w:val="00BC08B5"/>
    <w:rsid w:val="00C03217"/>
    <w:rsid w:val="00C2138A"/>
    <w:rsid w:val="00C24159"/>
    <w:rsid w:val="00C361BA"/>
    <w:rsid w:val="00C560F8"/>
    <w:rsid w:val="00C5696F"/>
    <w:rsid w:val="00C859EF"/>
    <w:rsid w:val="00C90757"/>
    <w:rsid w:val="00CA75E8"/>
    <w:rsid w:val="00CC1659"/>
    <w:rsid w:val="00CC6C2E"/>
    <w:rsid w:val="00CD4F68"/>
    <w:rsid w:val="00CF0B19"/>
    <w:rsid w:val="00CF5BAC"/>
    <w:rsid w:val="00D11506"/>
    <w:rsid w:val="00D14BA6"/>
    <w:rsid w:val="00D370DA"/>
    <w:rsid w:val="00D45C18"/>
    <w:rsid w:val="00D50CC1"/>
    <w:rsid w:val="00D81295"/>
    <w:rsid w:val="00DA0200"/>
    <w:rsid w:val="00DB0947"/>
    <w:rsid w:val="00DC2511"/>
    <w:rsid w:val="00DE152A"/>
    <w:rsid w:val="00DF4815"/>
    <w:rsid w:val="00E05EB2"/>
    <w:rsid w:val="00E07ADA"/>
    <w:rsid w:val="00E3208A"/>
    <w:rsid w:val="00E44650"/>
    <w:rsid w:val="00E72261"/>
    <w:rsid w:val="00E90E42"/>
    <w:rsid w:val="00EA1EAC"/>
    <w:rsid w:val="00EA42FB"/>
    <w:rsid w:val="00EA7468"/>
    <w:rsid w:val="00EE79FC"/>
    <w:rsid w:val="00EF66E0"/>
    <w:rsid w:val="00F073AF"/>
    <w:rsid w:val="00F12198"/>
    <w:rsid w:val="00F56C15"/>
    <w:rsid w:val="00F6424A"/>
    <w:rsid w:val="00F644D9"/>
    <w:rsid w:val="00F729E3"/>
    <w:rsid w:val="00FB03AC"/>
    <w:rsid w:val="00FF4F3A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14"/>
    <w:pPr>
      <w:ind w:left="720"/>
      <w:contextualSpacing/>
    </w:pPr>
  </w:style>
  <w:style w:type="paragraph" w:styleId="a4">
    <w:name w:val="footer"/>
    <w:basedOn w:val="a"/>
    <w:link w:val="a5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2415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24159"/>
  </w:style>
  <w:style w:type="paragraph" w:styleId="a7">
    <w:name w:val="header"/>
    <w:basedOn w:val="a"/>
    <w:link w:val="a8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2415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801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18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AD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203C-ABDB-414C-99CA-F259233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45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118</cp:revision>
  <cp:lastPrinted>2021-03-29T09:47:00Z</cp:lastPrinted>
  <dcterms:created xsi:type="dcterms:W3CDTF">2021-03-15T09:01:00Z</dcterms:created>
  <dcterms:modified xsi:type="dcterms:W3CDTF">2021-12-28T06:53:00Z</dcterms:modified>
</cp:coreProperties>
</file>