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DE" w:rsidRDefault="00786F5B" w:rsidP="00786F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F5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5B" w:rsidRDefault="00786F5B" w:rsidP="00786F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47B" w:rsidRPr="0023547B" w:rsidRDefault="00941956" w:rsidP="002354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23547B" w:rsidRPr="0023547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САМБЕКСКОГО СЕЛЬСКОГО ПОСЕЛЕНИЯ</w:t>
      </w:r>
    </w:p>
    <w:p w:rsidR="0023547B" w:rsidRPr="00255E64" w:rsidRDefault="0023547B" w:rsidP="00255E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НЕКЛИНОВСКОГО РАЙОНА  РОСТОВСКОЙ ОБЛАСТИ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23547B" w:rsidRPr="0023547B" w:rsidRDefault="0023547B" w:rsidP="002354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3547B" w:rsidRPr="0023547B" w:rsidRDefault="0023547B" w:rsidP="0023547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Собрания депутатов Самбекского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от 26.12.2018 г. № 110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Неклиновского </w:t>
      </w:r>
      <w:r w:rsidR="00E325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на 2019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2020 и 2021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годов»</w:t>
      </w:r>
    </w:p>
    <w:p w:rsidR="0023547B" w:rsidRDefault="0023547B" w:rsidP="0023547B">
      <w:pPr>
        <w:spacing w:after="0"/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547B" w:rsidRPr="0023547B" w:rsidRDefault="0023547B" w:rsidP="002E67DE">
      <w:pPr>
        <w:spacing w:after="0"/>
        <w:rPr>
          <w:rFonts w:ascii="Times New Roman" w:eastAsia="Times New Roman" w:hAnsi="Times New Roman" w:cs="Times New Roman"/>
        </w:rPr>
      </w:pPr>
      <w:r w:rsidRPr="0023547B">
        <w:rPr>
          <w:rFonts w:ascii="Times New Roman" w:eastAsia="Times New Roman" w:hAnsi="Times New Roman" w:cs="Times New Roman"/>
        </w:rPr>
        <w:t>Принято</w:t>
      </w:r>
    </w:p>
    <w:p w:rsidR="0023547B" w:rsidRPr="003E5215" w:rsidRDefault="0023547B" w:rsidP="001D0373">
      <w:pPr>
        <w:spacing w:after="0"/>
        <w:rPr>
          <w:rFonts w:ascii="Times New Roman" w:hAnsi="Times New Roman" w:cs="Times New Roman"/>
          <w:b/>
        </w:rPr>
      </w:pPr>
      <w:r w:rsidRPr="0023547B">
        <w:rPr>
          <w:rFonts w:ascii="Times New Roman" w:eastAsia="Times New Roman" w:hAnsi="Times New Roman" w:cs="Times New Roman"/>
        </w:rPr>
        <w:t>Собранием депутатов</w:t>
      </w:r>
      <w:r w:rsidRPr="0023547B">
        <w:rPr>
          <w:rFonts w:ascii="Times New Roman" w:eastAsia="Times New Roman" w:hAnsi="Times New Roman" w:cs="Times New Roman"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Pr="0023547B">
        <w:rPr>
          <w:rFonts w:ascii="Times New Roman" w:eastAsia="Times New Roman" w:hAnsi="Times New Roman" w:cs="Times New Roman"/>
          <w:b/>
        </w:rPr>
        <w:tab/>
      </w:r>
      <w:r w:rsidR="001D037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746E2A">
        <w:rPr>
          <w:rFonts w:ascii="Times New Roman" w:hAnsi="Times New Roman" w:cs="Times New Roman"/>
        </w:rPr>
        <w:t>20</w:t>
      </w:r>
      <w:r w:rsidR="000627D6">
        <w:rPr>
          <w:rFonts w:ascii="Times New Roman" w:hAnsi="Times New Roman" w:cs="Times New Roman"/>
        </w:rPr>
        <w:t xml:space="preserve"> </w:t>
      </w:r>
      <w:r w:rsidR="00B2013C">
        <w:rPr>
          <w:rFonts w:ascii="Times New Roman" w:hAnsi="Times New Roman" w:cs="Times New Roman"/>
        </w:rPr>
        <w:t xml:space="preserve"> </w:t>
      </w:r>
      <w:r w:rsidR="000627D6">
        <w:rPr>
          <w:rFonts w:ascii="Times New Roman" w:hAnsi="Times New Roman" w:cs="Times New Roman"/>
        </w:rPr>
        <w:t>декабря</w:t>
      </w:r>
      <w:r w:rsidR="00B201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2019</w:t>
      </w:r>
      <w:r w:rsidRPr="0023547B">
        <w:rPr>
          <w:rFonts w:ascii="Times New Roman" w:eastAsia="Times New Roman" w:hAnsi="Times New Roman" w:cs="Times New Roman"/>
        </w:rPr>
        <w:t xml:space="preserve"> г.</w:t>
      </w:r>
      <w:r w:rsidRPr="0023547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23547B" w:rsidRPr="0023547B" w:rsidRDefault="0023547B" w:rsidP="00235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23547B" w:rsidRPr="0023547B" w:rsidRDefault="0023547B" w:rsidP="00235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47B">
        <w:rPr>
          <w:rFonts w:ascii="Times New Roman" w:eastAsia="Times New Roman" w:hAnsi="Times New Roman" w:cs="Times New Roman"/>
        </w:rPr>
        <w:t xml:space="preserve">           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23547B" w:rsidRPr="0023547B" w:rsidRDefault="0023547B" w:rsidP="002354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 w:rsidR="00B85DF2">
        <w:rPr>
          <w:rFonts w:ascii="Times New Roman" w:hAnsi="Times New Roman" w:cs="Times New Roman"/>
          <w:sz w:val="28"/>
          <w:szCs w:val="28"/>
        </w:rPr>
        <w:t xml:space="preserve"> от 26.12.2018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 года</w:t>
      </w:r>
      <w:r w:rsidR="00B85DF2">
        <w:rPr>
          <w:rFonts w:ascii="Times New Roman" w:hAnsi="Times New Roman" w:cs="Times New Roman"/>
          <w:sz w:val="28"/>
          <w:szCs w:val="28"/>
        </w:rPr>
        <w:t xml:space="preserve"> № 110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 w:rsidR="00B85DF2">
        <w:rPr>
          <w:rFonts w:ascii="Times New Roman" w:hAnsi="Times New Roman" w:cs="Times New Roman"/>
          <w:sz w:val="28"/>
          <w:szCs w:val="28"/>
        </w:rPr>
        <w:t>ния Неклиновского района на 2019 год и на плановый период 2020 и 2021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23547B" w:rsidRPr="0023547B" w:rsidRDefault="0023547B" w:rsidP="002354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            1) Статью 1 изложить в следующей редакции:               </w:t>
      </w:r>
    </w:p>
    <w:p w:rsidR="00B85DF2" w:rsidRPr="00B85DF2" w:rsidRDefault="0023547B" w:rsidP="00B85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DF2"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="00B85DF2" w:rsidRPr="00B85DF2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 Самбекского сельского поселения Неклиновского района на 2019 год, определенные с учетом уровня инфляции, не превышающего 4,3 процента (декабрь 2019 года к декабрю 2018 года):</w:t>
      </w:r>
    </w:p>
    <w:p w:rsidR="00B85DF2" w:rsidRPr="00B85DF2" w:rsidRDefault="00B85DF2" w:rsidP="00B85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1) прогнозируемый общий объем доходов  бюджета Самбекского сельского поселения Некли</w:t>
      </w:r>
      <w:r w:rsidR="000B559A">
        <w:rPr>
          <w:rFonts w:ascii="Times New Roman" w:eastAsia="Times New Roman" w:hAnsi="Times New Roman" w:cs="Times New Roman"/>
          <w:sz w:val="28"/>
          <w:szCs w:val="40"/>
        </w:rPr>
        <w:t xml:space="preserve">новского района в сумме </w:t>
      </w:r>
      <w:r w:rsidR="00B2013C">
        <w:rPr>
          <w:rFonts w:ascii="Times New Roman" w:eastAsia="Times New Roman" w:hAnsi="Times New Roman" w:cs="Times New Roman"/>
          <w:sz w:val="28"/>
          <w:szCs w:val="40"/>
        </w:rPr>
        <w:t>119360,3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 xml:space="preserve"> тыс. рублей;</w:t>
      </w:r>
    </w:p>
    <w:p w:rsidR="00B85DF2" w:rsidRPr="00951011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951011">
        <w:rPr>
          <w:rFonts w:ascii="Times New Roman" w:eastAsia="Times New Roman" w:hAnsi="Times New Roman" w:cs="Times New Roman"/>
          <w:sz w:val="28"/>
          <w:szCs w:val="40"/>
        </w:rPr>
        <w:t>2) общий объем расходов  бюджета Самбекского сельского поселения Н</w:t>
      </w:r>
      <w:r w:rsidR="00951011" w:rsidRPr="00951011">
        <w:rPr>
          <w:rFonts w:ascii="Times New Roman" w:eastAsia="Times New Roman" w:hAnsi="Times New Roman" w:cs="Times New Roman"/>
          <w:sz w:val="28"/>
          <w:szCs w:val="40"/>
        </w:rPr>
        <w:t>еклиновского</w:t>
      </w:r>
      <w:r w:rsidR="00255E64">
        <w:rPr>
          <w:rFonts w:ascii="Times New Roman" w:eastAsia="Times New Roman" w:hAnsi="Times New Roman" w:cs="Times New Roman"/>
          <w:sz w:val="28"/>
          <w:szCs w:val="40"/>
        </w:rPr>
        <w:t xml:space="preserve"> района в сумме  </w:t>
      </w:r>
      <w:r w:rsidR="00B2013C">
        <w:rPr>
          <w:rFonts w:ascii="Times New Roman" w:eastAsia="Times New Roman" w:hAnsi="Times New Roman" w:cs="Times New Roman"/>
          <w:sz w:val="28"/>
          <w:szCs w:val="40"/>
        </w:rPr>
        <w:t>121728,6</w:t>
      </w:r>
      <w:r w:rsidR="000B559A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Pr="00951011">
        <w:rPr>
          <w:rFonts w:ascii="Times New Roman" w:eastAsia="Times New Roman" w:hAnsi="Times New Roman" w:cs="Times New Roman"/>
          <w:sz w:val="28"/>
          <w:szCs w:val="40"/>
        </w:rPr>
        <w:t>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 xml:space="preserve">3) верхний предел муниципального внутреннего долга Самбекского сельского поселения на 1 января 2020 года в сумме 0,0  тыс. рублей, в том числе верхний предел долга по муниципальным гарантиям Самбекского сельского поселения  в сумме </w:t>
      </w:r>
      <w:r w:rsidR="003E5215">
        <w:rPr>
          <w:rFonts w:ascii="Times New Roman" w:eastAsia="Times New Roman" w:hAnsi="Times New Roman" w:cs="Times New Roman"/>
          <w:sz w:val="28"/>
          <w:szCs w:val="40"/>
        </w:rPr>
        <w:t xml:space="preserve">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0,0 тыс. рублей;</w:t>
      </w:r>
    </w:p>
    <w:p w:rsidR="00B85DF2" w:rsidRP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4) предельный объем муниципального долга Самбекского сельского поселения в сумме  6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360,7</w:t>
      </w:r>
      <w:r w:rsidRPr="00B85DF2">
        <w:rPr>
          <w:rFonts w:ascii="Times New Roman" w:eastAsia="Times New Roman" w:hAnsi="Times New Roman" w:cs="Times New Roman"/>
          <w:b/>
          <w:sz w:val="28"/>
          <w:szCs w:val="40"/>
        </w:rPr>
        <w:t xml:space="preserve"> </w:t>
      </w:r>
      <w:r w:rsidRPr="00B85DF2">
        <w:rPr>
          <w:rFonts w:ascii="Times New Roman" w:eastAsia="Times New Roman" w:hAnsi="Times New Roman" w:cs="Times New Roman"/>
          <w:sz w:val="28"/>
          <w:szCs w:val="40"/>
        </w:rPr>
        <w:t>тыс. рублей;</w:t>
      </w:r>
    </w:p>
    <w:p w:rsidR="00B85DF2" w:rsidRDefault="00B85DF2" w:rsidP="00B85D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40"/>
        </w:rPr>
      </w:pPr>
      <w:r w:rsidRPr="00B85DF2">
        <w:rPr>
          <w:rFonts w:ascii="Times New Roman" w:eastAsia="Times New Roman" w:hAnsi="Times New Roman" w:cs="Times New Roman"/>
          <w:sz w:val="28"/>
          <w:szCs w:val="40"/>
        </w:rPr>
        <w:t>5) объем расходов на обслуживание муниципального долга Самбекского сельского поселения в сумме 0,0  тыс. рублей;</w:t>
      </w:r>
    </w:p>
    <w:p w:rsidR="002E67DE" w:rsidRDefault="003E5215" w:rsidP="003E52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       </w:t>
      </w:r>
      <w:r w:rsidR="00B85DF2" w:rsidRPr="00B85DF2">
        <w:rPr>
          <w:rFonts w:ascii="Times New Roman" w:eastAsia="Times New Roman" w:hAnsi="Times New Roman" w:cs="Times New Roman"/>
          <w:sz w:val="28"/>
          <w:szCs w:val="40"/>
        </w:rPr>
        <w:t xml:space="preserve">6) прогнозируемый дефицит  бюджета Самбекского сельского поселения Неклиновского района в сумме </w:t>
      </w:r>
      <w:r w:rsidR="00255E64">
        <w:rPr>
          <w:rFonts w:ascii="Times New Roman" w:eastAsia="Times New Roman" w:hAnsi="Times New Roman" w:cs="Times New Roman"/>
          <w:sz w:val="28"/>
          <w:szCs w:val="40"/>
        </w:rPr>
        <w:t xml:space="preserve"> 2368,3</w:t>
      </w:r>
      <w:r w:rsidR="00B85DF2" w:rsidRPr="00B85DF2">
        <w:rPr>
          <w:rFonts w:ascii="Times New Roman" w:eastAsia="Times New Roman" w:hAnsi="Times New Roman" w:cs="Times New Roman"/>
          <w:sz w:val="28"/>
          <w:szCs w:val="40"/>
        </w:rPr>
        <w:t xml:space="preserve">  тыс. рублей</w:t>
      </w:r>
      <w:r w:rsidR="00245DC3">
        <w:rPr>
          <w:rFonts w:ascii="Times New Roman" w:eastAsia="Times New Roman" w:hAnsi="Times New Roman" w:cs="Times New Roman"/>
          <w:sz w:val="28"/>
          <w:szCs w:val="40"/>
        </w:rPr>
        <w:t>.</w:t>
      </w:r>
      <w:r w:rsidR="0023547B" w:rsidRPr="00B85DF2">
        <w:rPr>
          <w:rFonts w:ascii="Times New Roman" w:eastAsia="Times New Roman" w:hAnsi="Times New Roman" w:cs="Times New Roman"/>
        </w:rPr>
        <w:t xml:space="preserve">   </w:t>
      </w:r>
    </w:p>
    <w:p w:rsidR="00C533DB" w:rsidRDefault="00C533DB" w:rsidP="00B2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EC4" w:rsidRDefault="00546EC4" w:rsidP="00B2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EC4" w:rsidRDefault="00546EC4" w:rsidP="00B2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EC4" w:rsidRDefault="00546EC4" w:rsidP="00B2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EC4" w:rsidRDefault="00546EC4" w:rsidP="00B2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EC4" w:rsidRDefault="00546EC4" w:rsidP="00B2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9BC" w:rsidRPr="002649BC" w:rsidRDefault="00546EC4" w:rsidP="00264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46EC4">
        <w:rPr>
          <w:sz w:val="28"/>
          <w:szCs w:val="28"/>
        </w:rPr>
        <w:t xml:space="preserve"> </w:t>
      </w:r>
      <w:r w:rsidR="002649BC" w:rsidRPr="0075792E">
        <w:rPr>
          <w:rFonts w:ascii="Times New Roman" w:hAnsi="Times New Roman" w:cs="Times New Roman"/>
          <w:sz w:val="28"/>
          <w:szCs w:val="28"/>
        </w:rPr>
        <w:t>Дополнить</w:t>
      </w:r>
      <w:r w:rsidR="002649BC">
        <w:rPr>
          <w:rFonts w:ascii="Times New Roman" w:hAnsi="Times New Roman" w:cs="Times New Roman"/>
          <w:sz w:val="28"/>
          <w:szCs w:val="28"/>
        </w:rPr>
        <w:t xml:space="preserve"> текст решения </w:t>
      </w:r>
      <w:r w:rsidR="002649BC" w:rsidRPr="0075792E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2649BC">
        <w:rPr>
          <w:rFonts w:ascii="Times New Roman" w:hAnsi="Times New Roman" w:cs="Times New Roman"/>
          <w:sz w:val="28"/>
          <w:szCs w:val="28"/>
        </w:rPr>
        <w:t>6</w:t>
      </w:r>
      <w:r w:rsidR="002649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649BC" w:rsidRPr="0075792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649BC">
        <w:rPr>
          <w:rFonts w:ascii="Times New Roman" w:hAnsi="Times New Roman" w:cs="Times New Roman"/>
          <w:sz w:val="28"/>
          <w:szCs w:val="28"/>
        </w:rPr>
        <w:t>:</w:t>
      </w:r>
    </w:p>
    <w:p w:rsidR="00546EC4" w:rsidRPr="00FE1527" w:rsidRDefault="00D47FA2" w:rsidP="00D47FA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49BC">
        <w:rPr>
          <w:rFonts w:ascii="Times New Roman" w:hAnsi="Times New Roman" w:cs="Times New Roman"/>
          <w:sz w:val="28"/>
          <w:szCs w:val="28"/>
        </w:rPr>
        <w:t>6</w:t>
      </w:r>
      <w:r w:rsidR="002649BC">
        <w:rPr>
          <w:rFonts w:ascii="Times New Roman" w:hAnsi="Times New Roman" w:cs="Times New Roman"/>
          <w:sz w:val="28"/>
          <w:szCs w:val="28"/>
          <w:vertAlign w:val="superscript"/>
        </w:rPr>
        <w:t xml:space="preserve">2. </w:t>
      </w:r>
      <w:r w:rsidR="00546EC4" w:rsidRPr="00FE1527">
        <w:rPr>
          <w:rFonts w:ascii="Times New Roman" w:eastAsia="Times New Roman" w:hAnsi="Times New Roman" w:cs="Times New Roman"/>
          <w:b/>
          <w:sz w:val="28"/>
          <w:szCs w:val="28"/>
        </w:rPr>
        <w:t>О направлении  средств, предусмотренных в бюджете Самбекского сельского поселения  на с</w:t>
      </w:r>
      <w:r w:rsidR="002649BC" w:rsidRPr="00FE1527">
        <w:rPr>
          <w:rFonts w:ascii="Times New Roman" w:eastAsia="Times New Roman" w:hAnsi="Times New Roman" w:cs="Times New Roman"/>
          <w:b/>
          <w:sz w:val="28"/>
          <w:szCs w:val="28"/>
        </w:rPr>
        <w:t>офинансирование  расходов в 2019 году и плановом периоде 2020 и 2021</w:t>
      </w:r>
      <w:r w:rsidR="00546EC4" w:rsidRPr="00FE152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546EC4" w:rsidRPr="00FE1527" w:rsidRDefault="00546EC4" w:rsidP="00D47FA2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27">
        <w:rPr>
          <w:rFonts w:ascii="Times New Roman" w:eastAsia="Times New Roman" w:hAnsi="Times New Roman" w:cs="Times New Roman"/>
          <w:sz w:val="28"/>
          <w:szCs w:val="28"/>
        </w:rPr>
        <w:t>1. Направить средства, предусмотренные в бюджете Самбекского сельского поселения на софинансирование расходов по расходным обязательствам, возникающим при выполнении полномочий органов местного самоуправления по во</w:t>
      </w:r>
      <w:r w:rsidR="002649BC" w:rsidRPr="00FE1527">
        <w:rPr>
          <w:rFonts w:ascii="Times New Roman" w:eastAsia="Times New Roman" w:hAnsi="Times New Roman" w:cs="Times New Roman"/>
          <w:sz w:val="28"/>
          <w:szCs w:val="28"/>
        </w:rPr>
        <w:t>просам местного значения, в 2019 году и в плановом периоде 2020 и 2021</w:t>
      </w:r>
      <w:r w:rsidRPr="00FE1527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</w:t>
      </w:r>
      <w:r w:rsidR="002649BC" w:rsidRPr="00FE1527">
        <w:rPr>
          <w:rFonts w:ascii="Times New Roman" w:eastAsia="Times New Roman" w:hAnsi="Times New Roman" w:cs="Times New Roman"/>
          <w:sz w:val="28"/>
          <w:szCs w:val="40"/>
        </w:rPr>
        <w:t>14</w:t>
      </w:r>
      <w:r w:rsidRPr="00FE152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  <w:r w:rsidR="00D47F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649BC" w:rsidRDefault="00D47FA2" w:rsidP="00264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   </w:t>
      </w:r>
      <w:r w:rsidR="002649BC">
        <w:rPr>
          <w:rFonts w:ascii="Times New Roman" w:hAnsi="Times New Roman"/>
          <w:sz w:val="28"/>
          <w:szCs w:val="28"/>
        </w:rPr>
        <w:t xml:space="preserve">  Дополнить приложением 14 следующего содержания:</w:t>
      </w:r>
    </w:p>
    <w:p w:rsidR="00546EC4" w:rsidRDefault="00546EC4" w:rsidP="00B2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690"/>
        <w:gridCol w:w="853"/>
        <w:gridCol w:w="915"/>
        <w:gridCol w:w="957"/>
        <w:gridCol w:w="80"/>
        <w:gridCol w:w="33"/>
      </w:tblGrid>
      <w:tr w:rsidR="002649BC" w:rsidRPr="008E5238" w:rsidTr="00051A1E">
        <w:trPr>
          <w:gridAfter w:val="2"/>
          <w:wAfter w:w="113" w:type="dxa"/>
          <w:trHeight w:val="290"/>
        </w:trPr>
        <w:tc>
          <w:tcPr>
            <w:tcW w:w="9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9BC" w:rsidRPr="008E5238" w:rsidRDefault="002649BC" w:rsidP="00D4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649BC" w:rsidRPr="008E5238" w:rsidTr="00051A1E">
        <w:trPr>
          <w:gridAfter w:val="2"/>
          <w:wAfter w:w="113" w:type="dxa"/>
          <w:trHeight w:val="290"/>
        </w:trPr>
        <w:tc>
          <w:tcPr>
            <w:tcW w:w="9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9BC" w:rsidRPr="008E5238" w:rsidRDefault="002649BC" w:rsidP="00D4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2649BC" w:rsidRPr="008E5238" w:rsidRDefault="002649BC" w:rsidP="00D4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Самбекского сельского поселения</w:t>
            </w:r>
          </w:p>
        </w:tc>
      </w:tr>
      <w:tr w:rsidR="002649BC" w:rsidRPr="008E5238" w:rsidTr="00051A1E">
        <w:trPr>
          <w:gridAfter w:val="2"/>
          <w:wAfter w:w="113" w:type="dxa"/>
          <w:trHeight w:val="290"/>
        </w:trPr>
        <w:tc>
          <w:tcPr>
            <w:tcW w:w="94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9BC" w:rsidRPr="008E5238" w:rsidRDefault="002649BC" w:rsidP="00D4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 бюджете  Самбекского сельского поселения</w:t>
            </w:r>
          </w:p>
          <w:p w:rsidR="002649BC" w:rsidRPr="008E5238" w:rsidRDefault="002649BC" w:rsidP="00D4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Неклиновского района на 2019</w:t>
            </w: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  <w:p w:rsidR="002649BC" w:rsidRPr="008E5238" w:rsidRDefault="002649BC" w:rsidP="00D47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плановый период 2020 и 2021</w:t>
            </w: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годов"</w:t>
            </w:r>
          </w:p>
        </w:tc>
      </w:tr>
      <w:tr w:rsidR="002649BC" w:rsidTr="00051A1E">
        <w:trPr>
          <w:gridAfter w:val="1"/>
          <w:wAfter w:w="33" w:type="dxa"/>
          <w:trHeight w:val="247"/>
        </w:trPr>
        <w:tc>
          <w:tcPr>
            <w:tcW w:w="949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649BC" w:rsidRDefault="002649BC" w:rsidP="00051A1E">
            <w:pPr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649BC" w:rsidRPr="008E5238" w:rsidTr="00051A1E">
        <w:trPr>
          <w:trHeight w:val="290"/>
        </w:trPr>
        <w:tc>
          <w:tcPr>
            <w:tcW w:w="952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2649BC" w:rsidRPr="003E1628" w:rsidRDefault="002649BC" w:rsidP="00D47FA2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Направление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</w:t>
            </w:r>
            <w:r w:rsidRPr="003E1628">
              <w:rPr>
                <w:rFonts w:ascii="Times New Roman" w:hAnsi="Times New Roman" w:cs="Times New Roman"/>
                <w:b/>
                <w:sz w:val="28"/>
                <w:szCs w:val="28"/>
              </w:rPr>
              <w:t>, предусмотренных в бюджете Самбекского сельского поселения  на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офинансирование  расходов в 2019 году и плановом периоде 2020 и 2021</w:t>
            </w:r>
            <w:r w:rsidRPr="003E1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2649BC" w:rsidRPr="008E5238" w:rsidRDefault="002649BC" w:rsidP="00FE15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9BC" w:rsidRPr="008E5238" w:rsidTr="00FE1527">
        <w:trPr>
          <w:trHeight w:val="60"/>
        </w:trPr>
        <w:tc>
          <w:tcPr>
            <w:tcW w:w="9528" w:type="dxa"/>
            <w:gridSpan w:val="6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2649BC" w:rsidRPr="008E5238" w:rsidRDefault="002649BC" w:rsidP="00051A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2649BC" w:rsidRPr="008E5238" w:rsidTr="00051A1E">
        <w:trPr>
          <w:trHeight w:val="290"/>
        </w:trPr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649BC" w:rsidRPr="008E5238" w:rsidRDefault="002649BC" w:rsidP="00051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649BC" w:rsidRPr="008E5238" w:rsidRDefault="002649BC" w:rsidP="00051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2649BC" w:rsidRPr="008E5238" w:rsidRDefault="002649BC" w:rsidP="00051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70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649BC" w:rsidRPr="008E5238" w:rsidRDefault="002649BC" w:rsidP="00051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2649BC" w:rsidRPr="008E5238" w:rsidTr="00051A1E">
        <w:trPr>
          <w:trHeight w:val="290"/>
        </w:trPr>
        <w:tc>
          <w:tcPr>
            <w:tcW w:w="6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9BC" w:rsidRPr="008E5238" w:rsidRDefault="002649BC" w:rsidP="00051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9BC" w:rsidRPr="008E5238" w:rsidRDefault="002649BC" w:rsidP="00051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49BC" w:rsidRPr="008E5238" w:rsidRDefault="002649BC" w:rsidP="00051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49BC" w:rsidRPr="008E5238" w:rsidRDefault="002649BC" w:rsidP="00051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1527" w:rsidRPr="003C0BEB" w:rsidTr="00051A1E">
        <w:trPr>
          <w:trHeight w:val="290"/>
        </w:trPr>
        <w:tc>
          <w:tcPr>
            <w:tcW w:w="6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527" w:rsidRPr="00D3482C" w:rsidRDefault="00FE1527" w:rsidP="0050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48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Жилищно-коммунальное хозяйство, всего:</w:t>
            </w:r>
          </w:p>
        </w:tc>
        <w:tc>
          <w:tcPr>
            <w:tcW w:w="8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527" w:rsidRPr="00D3482C" w:rsidRDefault="00FE1527" w:rsidP="00506B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382,7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527" w:rsidRPr="00D3482C" w:rsidRDefault="00FE1527" w:rsidP="00506B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1527" w:rsidRPr="00D3482C" w:rsidRDefault="00FE1527" w:rsidP="00506B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E1527" w:rsidRPr="003C0BEB" w:rsidTr="00051A1E">
        <w:trPr>
          <w:trHeight w:val="290"/>
        </w:trPr>
        <w:tc>
          <w:tcPr>
            <w:tcW w:w="6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527" w:rsidRPr="00D3482C" w:rsidRDefault="00FE1527" w:rsidP="0050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48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1.1 Благоустройство, всего:</w:t>
            </w:r>
          </w:p>
        </w:tc>
        <w:tc>
          <w:tcPr>
            <w:tcW w:w="8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527" w:rsidRPr="00D3482C" w:rsidRDefault="00FE1527" w:rsidP="00FE15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382,7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527" w:rsidRPr="00D3482C" w:rsidRDefault="00FE1527" w:rsidP="00506B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1527" w:rsidRPr="00D3482C" w:rsidRDefault="00FE1527" w:rsidP="00506B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E1527" w:rsidRPr="008E5238" w:rsidTr="00051A1E">
        <w:trPr>
          <w:trHeight w:val="290"/>
        </w:trPr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527" w:rsidRPr="008E5238" w:rsidRDefault="00FE1527" w:rsidP="00506B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2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527" w:rsidRPr="008E5238" w:rsidRDefault="00FE1527" w:rsidP="00506B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527" w:rsidRPr="008E5238" w:rsidRDefault="00FE1527" w:rsidP="00506B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1527" w:rsidRPr="008E5238" w:rsidRDefault="00FE1527" w:rsidP="00506B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1527" w:rsidRPr="003E1628" w:rsidTr="00051A1E">
        <w:trPr>
          <w:trHeight w:val="290"/>
        </w:trPr>
        <w:tc>
          <w:tcPr>
            <w:tcW w:w="6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1527" w:rsidRPr="008E5238" w:rsidRDefault="00FE1527" w:rsidP="00D4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527" w:rsidRPr="008E5238" w:rsidRDefault="00FE1527" w:rsidP="00506B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382,7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527" w:rsidRPr="008E5238" w:rsidRDefault="00FE1527" w:rsidP="00506B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1527" w:rsidRPr="008E5238" w:rsidRDefault="00FE1527" w:rsidP="00506B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2649BC" w:rsidRPr="00655093" w:rsidRDefault="002649BC" w:rsidP="00B2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2649BC" w:rsidRPr="00655093" w:rsidSect="00E21A49">
          <w:pgSz w:w="11906" w:h="16838"/>
          <w:pgMar w:top="397" w:right="510" w:bottom="397" w:left="68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999" w:type="dxa"/>
        <w:tblInd w:w="-432" w:type="dxa"/>
        <w:tblLook w:val="0000"/>
      </w:tblPr>
      <w:tblGrid>
        <w:gridCol w:w="3060"/>
        <w:gridCol w:w="4140"/>
        <w:gridCol w:w="1800"/>
        <w:gridCol w:w="896"/>
        <w:gridCol w:w="1293"/>
        <w:gridCol w:w="552"/>
        <w:gridCol w:w="1701"/>
        <w:gridCol w:w="1557"/>
      </w:tblGrid>
      <w:tr w:rsidR="008A3BDC" w:rsidTr="008A3BDC">
        <w:trPr>
          <w:gridAfter w:val="7"/>
          <w:wAfter w:w="11939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546EC4" w:rsidP="00546EC4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A3BDC" w:rsidTr="008A3BDC">
        <w:trPr>
          <w:gridAfter w:val="7"/>
          <w:wAfter w:w="11939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E26A5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Pr="00E26A5C" w:rsidRDefault="00C67068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31D1F">
              <w:rPr>
                <w:rFonts w:ascii="Times New Roman" w:eastAsia="Times New Roman" w:hAnsi="Times New Roman" w:cs="Times New Roman"/>
                <w:sz w:val="28"/>
                <w:szCs w:val="28"/>
              </w:rPr>
              <w:t>) Приложение 1</w:t>
            </w:r>
            <w:r w:rsidR="00E26A5C" w:rsidRP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изложить в редакции</w:t>
            </w:r>
            <w:r w:rsid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8A3BDC" w:rsidRPr="00E26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Неклиновского района на 2019 год</w:t>
            </w:r>
          </w:p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и на плановый период 2020  и  2021 годов»</w:t>
            </w: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0C5FEE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A3BDC" w:rsidRPr="000C5FEE" w:rsidRDefault="008A3BDC" w:rsidP="003E5215">
            <w:pPr>
              <w:spacing w:after="0" w:line="240" w:lineRule="auto"/>
              <w:ind w:left="16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Tr="008A3BDC">
        <w:trPr>
          <w:gridAfter w:val="3"/>
          <w:wAfter w:w="3810" w:type="dxa"/>
          <w:trHeight w:val="3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8A3BDC">
            <w:pPr>
              <w:spacing w:after="0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E5215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E5215">
            <w:pPr>
              <w:spacing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3BDC" w:rsidRDefault="008A3BDC" w:rsidP="003A2B2B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8A3BDC" w:rsidRPr="008A3BDC" w:rsidRDefault="008A3BDC" w:rsidP="003E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2019 год и на плановый период 2020 и 2021 годов</w:t>
            </w: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BDC" w:rsidRPr="008A3BDC" w:rsidRDefault="008A3BDC" w:rsidP="003E5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3BDC" w:rsidRPr="008A3BDC" w:rsidTr="008A3BDC">
        <w:trPr>
          <w:gridAfter w:val="3"/>
          <w:wAfter w:w="3810" w:type="dxa"/>
          <w:trHeight w:val="390"/>
        </w:trPr>
        <w:tc>
          <w:tcPr>
            <w:tcW w:w="11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3BDC" w:rsidRPr="008A3BDC" w:rsidRDefault="008A3BDC" w:rsidP="003E52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8A3BDC" w:rsidRPr="008A3BDC" w:rsidTr="008A3BDC">
        <w:trPr>
          <w:trHeight w:val="390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8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3BDC" w:rsidRPr="008A3BDC" w:rsidTr="008A3BDC">
        <w:trPr>
          <w:trHeight w:val="39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</w:tbl>
    <w:p w:rsidR="008A3BDC" w:rsidRPr="008A3BDC" w:rsidRDefault="008A3BDC" w:rsidP="00E26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99" w:type="dxa"/>
        <w:tblInd w:w="-432" w:type="dxa"/>
        <w:tblLook w:val="0000"/>
      </w:tblPr>
      <w:tblGrid>
        <w:gridCol w:w="3059"/>
        <w:gridCol w:w="6837"/>
        <w:gridCol w:w="1840"/>
        <w:gridCol w:w="1704"/>
        <w:gridCol w:w="1559"/>
      </w:tblGrid>
      <w:tr w:rsidR="008A3BDC" w:rsidRPr="008A3BDC" w:rsidTr="003A2B2B">
        <w:trPr>
          <w:trHeight w:val="270"/>
          <w:tblHeader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D206"/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0"/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24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6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6652,5</w:t>
            </w:r>
          </w:p>
        </w:tc>
      </w:tr>
      <w:tr w:rsidR="008A3BDC" w:rsidRPr="008A3BDC" w:rsidTr="003E5215">
        <w:trPr>
          <w:trHeight w:val="64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5" w:rsidRDefault="008A3BDC" w:rsidP="003E5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3E5215" w:rsidRPr="008A3BDC" w:rsidRDefault="003E5215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632,5</w:t>
            </w:r>
          </w:p>
          <w:p w:rsidR="008A3BDC" w:rsidRPr="008A3BDC" w:rsidRDefault="008A3BDC" w:rsidP="00E26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683,3</w:t>
            </w:r>
          </w:p>
        </w:tc>
      </w:tr>
      <w:tr w:rsidR="008A3BDC" w:rsidRPr="008A3BDC" w:rsidTr="00734FFE">
        <w:trPr>
          <w:trHeight w:val="57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Default="008A3BDC" w:rsidP="003E5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3E5215" w:rsidRPr="008A3BDC" w:rsidRDefault="003E5215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15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632,5</w:t>
            </w:r>
          </w:p>
          <w:p w:rsidR="008A3BDC" w:rsidRPr="008A3BDC" w:rsidRDefault="008A3BDC" w:rsidP="00E26A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683,3</w:t>
            </w:r>
          </w:p>
        </w:tc>
      </w:tr>
      <w:tr w:rsidR="008A3BDC" w:rsidRPr="008A3BDC" w:rsidTr="008A3BDC">
        <w:trPr>
          <w:trHeight w:val="193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600,8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649,8</w:t>
            </w:r>
          </w:p>
        </w:tc>
      </w:tr>
      <w:tr w:rsidR="008A3BDC" w:rsidRPr="008A3BDC" w:rsidTr="008A3BDC">
        <w:trPr>
          <w:trHeight w:val="298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8A3BDC" w:rsidRPr="008A3BDC" w:rsidTr="008A3BDC">
        <w:trPr>
          <w:trHeight w:val="128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8A3BDC" w:rsidRPr="008A3BDC" w:rsidTr="008A3BDC">
        <w:trPr>
          <w:trHeight w:val="35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903,0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32540">
              <w:rPr>
                <w:rFonts w:ascii="Times New Roman" w:eastAsia="Times New Roman" w:hAnsi="Times New Roman" w:cs="Times New Roman"/>
                <w:sz w:val="28"/>
                <w:szCs w:val="28"/>
              </w:rPr>
              <w:t>901,9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4902,9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4975,1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509,1</w:t>
            </w:r>
          </w:p>
        </w:tc>
      </w:tr>
      <w:tr w:rsidR="008A3BDC" w:rsidRPr="008A3BDC" w:rsidTr="008A3BDC">
        <w:trPr>
          <w:trHeight w:val="94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509,1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537,1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4466,0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4466,0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1 06 06030 00 0000 110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932,4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932,4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932,4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932,4            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245DC3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3533,6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3533,6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24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245DC3">
              <w:rPr>
                <w:rFonts w:ascii="Times New Roman" w:eastAsia="Times New Roman" w:hAnsi="Times New Roman" w:cs="Times New Roman"/>
                <w:sz w:val="28"/>
                <w:szCs w:val="28"/>
              </w:rPr>
              <w:t>3604,7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3533,6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3533,6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8A3BDC">
        <w:trPr>
          <w:trHeight w:val="68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E5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E5215">
        <w:trPr>
          <w:trHeight w:val="22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1 11 05020 00 0000 120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 w:rsidR="003E521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52,2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56,4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C67068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112999,6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E7376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2190,6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C67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C67068">
              <w:rPr>
                <w:rFonts w:ascii="Times New Roman" w:eastAsia="Times New Roman" w:hAnsi="Times New Roman" w:cs="Times New Roman"/>
                <w:sz w:val="28"/>
                <w:szCs w:val="28"/>
              </w:rPr>
              <w:t>112999,6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E7376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2190,6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5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субъектов Российской Федерации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035D19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6366,3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035D19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6366,3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035D19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6366,3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1974,8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3507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215,8</w:t>
            </w:r>
          </w:p>
        </w:tc>
      </w:tr>
      <w:tr w:rsidR="00350751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50751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1" w:rsidRPr="008A3BDC" w:rsidRDefault="00350751" w:rsidP="00597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350751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3BDC"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C67068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106424,9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E7376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2 02 40014 00 0000 15</w:t>
            </w:r>
            <w:r w:rsidR="00A731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 w:rsidR="00C670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0627D6" w:rsidP="00E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1688,5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2 02 40014 10 0000 15</w:t>
            </w:r>
            <w:r w:rsidR="00A731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4,</w:t>
            </w:r>
            <w:r w:rsidR="00C6706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0627D6" w:rsidP="0006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1688,5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245E4B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  <w:r w:rsidR="00C67068">
              <w:rPr>
                <w:rFonts w:ascii="Times New Roman" w:eastAsia="Times New Roman" w:hAnsi="Times New Roman" w:cs="Times New Roman"/>
                <w:sz w:val="28"/>
                <w:szCs w:val="28"/>
              </w:rPr>
              <w:t>420,3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062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27D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45E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67068">
              <w:rPr>
                <w:rFonts w:ascii="Times New Roman" w:eastAsia="Times New Roman" w:hAnsi="Times New Roman" w:cs="Times New Roman"/>
                <w:sz w:val="28"/>
                <w:szCs w:val="28"/>
              </w:rPr>
              <w:t>420,3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062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27D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A3BDC" w:rsidRPr="008A3BDC" w:rsidTr="003A2B2B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45E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67068">
              <w:rPr>
                <w:rFonts w:ascii="Times New Roman" w:eastAsia="Times New Roman" w:hAnsi="Times New Roman" w:cs="Times New Roman"/>
                <w:sz w:val="28"/>
                <w:szCs w:val="28"/>
              </w:rPr>
              <w:t>360,3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3BDC" w:rsidRPr="008A3BDC" w:rsidRDefault="00E7376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DC" w:rsidRPr="008A3BDC" w:rsidRDefault="008A3BDC" w:rsidP="00E26A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sz w:val="28"/>
                <w:szCs w:val="28"/>
              </w:rPr>
              <w:t>8843,1</w:t>
            </w:r>
          </w:p>
        </w:tc>
      </w:tr>
    </w:tbl>
    <w:p w:rsidR="00381E5A" w:rsidRDefault="00381E5A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51" w:rsidRDefault="00144251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51" w:rsidRDefault="00144251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FEE" w:rsidRDefault="000C5FEE" w:rsidP="00E2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5FEE" w:rsidSect="008A3BDC">
          <w:pgSz w:w="16838" w:h="11906" w:orient="landscape"/>
          <w:pgMar w:top="397" w:right="1134" w:bottom="992" w:left="1134" w:header="709" w:footer="709" w:gutter="0"/>
          <w:cols w:space="708"/>
          <w:docGrid w:linePitch="360"/>
        </w:sectPr>
      </w:pPr>
    </w:p>
    <w:tbl>
      <w:tblPr>
        <w:tblW w:w="18088" w:type="dxa"/>
        <w:tblInd w:w="108" w:type="dxa"/>
        <w:tblLayout w:type="fixed"/>
        <w:tblLook w:val="0000"/>
      </w:tblPr>
      <w:tblGrid>
        <w:gridCol w:w="2835"/>
        <w:gridCol w:w="1305"/>
        <w:gridCol w:w="2664"/>
        <w:gridCol w:w="1276"/>
        <w:gridCol w:w="278"/>
        <w:gridCol w:w="998"/>
        <w:gridCol w:w="1276"/>
        <w:gridCol w:w="7456"/>
      </w:tblGrid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bookmarkStart w:id="1" w:name="RANGE!A1:C24"/>
            <w:r>
              <w:rPr>
                <w:sz w:val="26"/>
                <w:szCs w:val="26"/>
              </w:rPr>
              <w:lastRenderedPageBreak/>
              <w:t> </w:t>
            </w:r>
            <w:bookmarkEnd w:id="1"/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E26A5C" w:rsidRDefault="00C67068" w:rsidP="00E26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6A5C">
              <w:rPr>
                <w:rFonts w:ascii="Times New Roman" w:hAnsi="Times New Roman" w:cs="Times New Roman"/>
                <w:sz w:val="28"/>
                <w:szCs w:val="28"/>
              </w:rPr>
              <w:t>) Приложение 2 изложить в редакции :</w:t>
            </w:r>
          </w:p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C5FEE" w:rsidRPr="000C5FEE" w:rsidTr="000C5FEE">
        <w:trPr>
          <w:trHeight w:val="660"/>
        </w:trPr>
        <w:tc>
          <w:tcPr>
            <w:tcW w:w="10632" w:type="dxa"/>
            <w:gridSpan w:val="7"/>
            <w:shd w:val="clear" w:color="auto" w:fill="FFFFFF"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E" w:rsidRPr="000C5FEE" w:rsidTr="000C5FEE">
        <w:trPr>
          <w:gridAfter w:val="1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2019 год </w:t>
            </w: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6492" w:type="dxa"/>
            <w:gridSpan w:val="5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2020  и 2021 годов»</w:t>
            </w:r>
          </w:p>
        </w:tc>
      </w:tr>
      <w:tr w:rsidR="000C5FEE" w:rsidTr="000C5FEE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0C5FEE" w:rsidRDefault="000C5FEE" w:rsidP="000C5FEE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218" w:type="dxa"/>
            <w:gridSpan w:val="3"/>
            <w:shd w:val="clear" w:color="auto" w:fill="FFFFFF"/>
            <w:noWrap/>
            <w:vAlign w:val="bottom"/>
          </w:tcPr>
          <w:p w:rsidR="000C5FEE" w:rsidRDefault="000C5FEE" w:rsidP="005E020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shd w:val="clear" w:color="auto" w:fill="FFFFFF"/>
          </w:tcPr>
          <w:p w:rsidR="000C5FEE" w:rsidRDefault="000C5FEE" w:rsidP="005E0202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  <w:tr w:rsidR="000C5FEE" w:rsidRPr="000C5FEE" w:rsidTr="000C5FEE">
        <w:trPr>
          <w:trHeight w:val="323"/>
        </w:trPr>
        <w:tc>
          <w:tcPr>
            <w:tcW w:w="10632" w:type="dxa"/>
            <w:gridSpan w:val="7"/>
            <w:shd w:val="clear" w:color="auto" w:fill="FFFFFF"/>
          </w:tcPr>
          <w:p w:rsidR="000C5FEE" w:rsidRPr="000C5FEE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5FEE" w:rsidRPr="000C5FEE" w:rsidTr="000C5FEE">
        <w:trPr>
          <w:trHeight w:val="721"/>
        </w:trPr>
        <w:tc>
          <w:tcPr>
            <w:tcW w:w="10632" w:type="dxa"/>
            <w:gridSpan w:val="7"/>
            <w:shd w:val="clear" w:color="auto" w:fill="FFFFFF"/>
          </w:tcPr>
          <w:p w:rsidR="000C5FEE" w:rsidRPr="000C5FEE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0C5FEE" w:rsidRPr="000C5FEE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 на плановый период 2020 и 2021 годов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0C5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5FEE" w:rsidRPr="000C5FEE" w:rsidTr="000C5FEE">
        <w:trPr>
          <w:trHeight w:val="375"/>
        </w:trPr>
        <w:tc>
          <w:tcPr>
            <w:tcW w:w="10632" w:type="dxa"/>
            <w:gridSpan w:val="7"/>
            <w:shd w:val="clear" w:color="auto" w:fill="FFFFFF"/>
            <w:noWrap/>
            <w:vAlign w:val="bottom"/>
          </w:tcPr>
          <w:p w:rsidR="000C5FEE" w:rsidRPr="000C5FEE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D25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0C5FE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456" w:type="dxa"/>
            <w:shd w:val="clear" w:color="auto" w:fill="FFFFFF"/>
          </w:tcPr>
          <w:p w:rsidR="000C5FEE" w:rsidRPr="000C5FEE" w:rsidRDefault="000C5FEE" w:rsidP="003A2B2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5FEE" w:rsidRPr="000C5FEE" w:rsidTr="000C5FEE">
        <w:trPr>
          <w:gridAfter w:val="1"/>
          <w:wAfter w:w="7456" w:type="dxa"/>
          <w:trHeight w:val="3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БК РФ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0C5FEE" w:rsidRPr="000C5FEE" w:rsidTr="000C5FEE">
        <w:trPr>
          <w:gridAfter w:val="1"/>
          <w:wAfter w:w="7456" w:type="dxa"/>
          <w:trHeight w:val="33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 год</w:t>
            </w:r>
          </w:p>
        </w:tc>
      </w:tr>
      <w:tr w:rsidR="000C5FEE" w:rsidRPr="000C5FEE" w:rsidTr="000C5FEE">
        <w:trPr>
          <w:gridAfter w:val="1"/>
          <w:wAfter w:w="7456" w:type="dxa"/>
          <w:trHeight w:val="10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RANGE!A11:C20"/>
            <w:r w:rsidRPr="000C5FEE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2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786F5B" w:rsidRDefault="00255E64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2368</w:t>
            </w:r>
            <w:r w:rsidR="00786F5B" w:rsidRPr="00786F5B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</w:tr>
      <w:tr w:rsidR="000C5FEE" w:rsidRPr="000C5FEE" w:rsidTr="000C5FEE">
        <w:trPr>
          <w:gridAfter w:val="1"/>
          <w:wAfter w:w="7456" w:type="dxa"/>
          <w:trHeight w:val="95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55E64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2368</w:t>
            </w:r>
            <w:r w:rsidR="00786F5B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Cs/>
                <w:sz w:val="26"/>
                <w:szCs w:val="26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0C5FEE" w:rsidRPr="000C5FEE" w:rsidTr="000C5FEE">
        <w:trPr>
          <w:gridAfter w:val="1"/>
          <w:wAfter w:w="7456" w:type="dxa"/>
          <w:trHeight w:val="5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360,3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E7376C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360,3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E7376C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360,3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E7376C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9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930E2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360,3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E7376C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245DC3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1728,6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E7376C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255E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21728,6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E7376C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1728,6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E7376C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0C5FEE" w:rsidTr="000C5FEE">
        <w:trPr>
          <w:gridAfter w:val="1"/>
          <w:wAfter w:w="7456" w:type="dxa"/>
          <w:trHeight w:val="11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FEE" w:rsidRPr="000C5FEE" w:rsidRDefault="00786F5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1728,6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E7376C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EE" w:rsidRPr="000C5FEE" w:rsidRDefault="000C5FEE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</w:tbl>
    <w:p w:rsidR="000C5FEE" w:rsidRPr="000C5FEE" w:rsidRDefault="000C5FEE" w:rsidP="00F867FB">
      <w:pPr>
        <w:spacing w:after="0"/>
        <w:ind w:left="-360"/>
        <w:rPr>
          <w:rFonts w:ascii="Times New Roman" w:hAnsi="Times New Roman" w:cs="Times New Roman"/>
        </w:rPr>
      </w:pPr>
    </w:p>
    <w:tbl>
      <w:tblPr>
        <w:tblW w:w="11030" w:type="dxa"/>
        <w:tblInd w:w="-432" w:type="dxa"/>
        <w:tblLayout w:type="fixed"/>
        <w:tblLook w:val="0000"/>
      </w:tblPr>
      <w:tblGrid>
        <w:gridCol w:w="180"/>
        <w:gridCol w:w="3621"/>
        <w:gridCol w:w="370"/>
        <w:gridCol w:w="338"/>
        <w:gridCol w:w="162"/>
        <w:gridCol w:w="534"/>
        <w:gridCol w:w="71"/>
        <w:gridCol w:w="1218"/>
        <w:gridCol w:w="709"/>
        <w:gridCol w:w="1559"/>
        <w:gridCol w:w="1134"/>
        <w:gridCol w:w="904"/>
        <w:gridCol w:w="230"/>
      </w:tblGrid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Pr="00F867FB" w:rsidRDefault="00C67068" w:rsidP="00F867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1:G1430"/>
            <w:bookmarkEnd w:id="3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867FB" w:rsidRPr="00F86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Приложение 7 изложить в редакции:</w:t>
            </w:r>
          </w:p>
        </w:tc>
        <w:tc>
          <w:tcPr>
            <w:tcW w:w="662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F867FB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FB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0C5FEE" w:rsidRDefault="00F867FB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="000C5FEE"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7</w:t>
            </w:r>
          </w:p>
        </w:tc>
      </w:tr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0C5FEE" w:rsidRPr="000C5FEE" w:rsidRDefault="000C5FEE" w:rsidP="0096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0C5FEE" w:rsidRP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FEE" w:rsidRDefault="000C5FEE" w:rsidP="000C5F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62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0C5FEE" w:rsidRDefault="000C5FEE" w:rsidP="00BD2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0C5FEE" w:rsidRPr="000C5FEE" w:rsidRDefault="000C5FEE" w:rsidP="00BD2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2019 год                                                                </w:t>
            </w:r>
          </w:p>
          <w:p w:rsidR="000C5FEE" w:rsidRPr="000C5FEE" w:rsidRDefault="000C5FEE" w:rsidP="00BD2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2020 и 2021 годов»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0C5FEE" w:rsidRPr="005E0202" w:rsidRDefault="000C5FEE" w:rsidP="00BD2573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5E0202" w:rsidRDefault="000C5FEE" w:rsidP="00BD2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5E0202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0C5FEE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1062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0C5FEE" w:rsidRPr="005E0202" w:rsidRDefault="000C5FEE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Неклиновского района на 2019 год и на плановый период 2020 и 2021 годов</w:t>
            </w:r>
          </w:p>
        </w:tc>
      </w:tr>
      <w:tr w:rsidR="000C5FEE" w:rsidRPr="005E0202" w:rsidTr="009671E0">
        <w:trPr>
          <w:gridBefore w:val="1"/>
          <w:gridAfter w:val="1"/>
          <w:wBefore w:w="180" w:type="dxa"/>
          <w:wAfter w:w="230" w:type="dxa"/>
          <w:trHeight w:val="420"/>
        </w:trPr>
        <w:tc>
          <w:tcPr>
            <w:tcW w:w="39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5FEE" w:rsidRDefault="000C5FEE" w:rsidP="005E020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524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C5FEE" w:rsidRPr="005E0202" w:rsidTr="00E7376C">
        <w:trPr>
          <w:trHeight w:val="420"/>
        </w:trPr>
        <w:tc>
          <w:tcPr>
            <w:tcW w:w="3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9671E0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="000C5FEE"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5FEE" w:rsidRPr="005E0202" w:rsidTr="00E7376C">
        <w:trPr>
          <w:trHeight w:val="420"/>
        </w:trPr>
        <w:tc>
          <w:tcPr>
            <w:tcW w:w="3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0C5FEE" w:rsidRPr="005E0202" w:rsidRDefault="000C5FEE" w:rsidP="005E020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3800"/>
        <w:gridCol w:w="708"/>
        <w:gridCol w:w="709"/>
        <w:gridCol w:w="1276"/>
        <w:gridCol w:w="709"/>
        <w:gridCol w:w="1560"/>
        <w:gridCol w:w="1134"/>
        <w:gridCol w:w="1134"/>
        <w:gridCol w:w="2067"/>
      </w:tblGrid>
      <w:tr w:rsidR="000C5FEE" w:rsidRPr="005E0202" w:rsidTr="00E7376C">
        <w:trPr>
          <w:gridAfter w:val="1"/>
          <w:wAfter w:w="2067" w:type="dxa"/>
          <w:trHeight w:val="178"/>
          <w:tblHeader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RANGE!A12:G1428"/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3A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930E2B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1728,6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E7376C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B3185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ED317E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A62281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5442,3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B3185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4345,0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802AC1" w:rsidP="00802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3516,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3609,8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3746,9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BD2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2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802AC1" w:rsidP="0080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887</w:t>
            </w:r>
            <w:r w:rsidR="00B31857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0C5FEE" w:rsidRPr="005E0202" w:rsidTr="00E7376C">
        <w:trPr>
          <w:gridAfter w:val="1"/>
          <w:wAfter w:w="2067" w:type="dxa"/>
          <w:trHeight w:val="139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792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BD25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муниципальными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финансами»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  <w:r w:rsidR="00BD25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670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Самбекского сельского поселения на финансовое обеспечение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245DC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E7376C">
        <w:trPr>
          <w:gridAfter w:val="1"/>
          <w:wAfter w:w="2067" w:type="dxa"/>
          <w:trHeight w:val="67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E00FE7" w:rsidP="005E0202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E50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6,0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702,7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</w:p>
        </w:tc>
      </w:tr>
      <w:tr w:rsidR="000C5FEE" w:rsidRPr="005E0202" w:rsidTr="00E7376C">
        <w:trPr>
          <w:gridAfter w:val="1"/>
          <w:wAfter w:w="2067" w:type="dxa"/>
          <w:trHeight w:val="6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5E02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776DF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431,4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6C" w:rsidRDefault="00E7376C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6C" w:rsidRDefault="00E7376C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6C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92A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C5FEE" w:rsidRPr="005E0202" w:rsidRDefault="00E7376C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6C" w:rsidRDefault="00E7376C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6C" w:rsidRDefault="00E7376C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5E0202" w:rsidRDefault="00B3185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6C" w:rsidRDefault="00E7376C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215,6</w:t>
            </w:r>
          </w:p>
        </w:tc>
      </w:tr>
      <w:tr w:rsidR="00B31857" w:rsidRPr="005E0202" w:rsidTr="00E7376C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57" w:rsidRPr="005E0202" w:rsidRDefault="00B3185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 в рамках непрограммных расходов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(Прочая закупка товаров, работ и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57" w:rsidRPr="005E0202" w:rsidRDefault="00B3185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57" w:rsidRPr="005E0202" w:rsidRDefault="00B3185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57" w:rsidRPr="005E0202" w:rsidRDefault="00B3185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57" w:rsidRPr="005E0202" w:rsidRDefault="00B3185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57" w:rsidRDefault="00B3185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57" w:rsidRPr="005E0202" w:rsidRDefault="00B3185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57" w:rsidRPr="005E0202" w:rsidRDefault="00B3185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67" w:type="dxa"/>
          </w:tcPr>
          <w:p w:rsidR="00B31857" w:rsidRPr="005E0202" w:rsidRDefault="00B3185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FEE" w:rsidRPr="005E0202" w:rsidTr="00E7376C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от чрезвычайных ситуаций природного и техногенного характера,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C5FEE" w:rsidRPr="005E0202" w:rsidTr="00E7376C">
        <w:trPr>
          <w:gridAfter w:val="1"/>
          <w:wAfter w:w="2067" w:type="dxa"/>
          <w:trHeight w:val="584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3E5215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E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E0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5FEE"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3E5215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сельском поселении»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97A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3,6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ab/>
              <w:t>3,43,44.06.0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16ACA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3E5215" w:rsidRDefault="00716ACA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CA" w:rsidRPr="005E0202" w:rsidRDefault="00716ACA" w:rsidP="00E325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00FE7" w:rsidRPr="005E0202" w:rsidTr="00E7376C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B3185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00F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142C09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422C4" w:rsidRPr="005E0202" w:rsidTr="00E7376C">
        <w:trPr>
          <w:gridAfter w:val="1"/>
          <w:wAfter w:w="2067" w:type="dxa"/>
          <w:trHeight w:val="639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Pr="001422C4" w:rsidRDefault="001422C4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Pr="005E0202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Pr="005E0202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422C4" w:rsidRPr="005E0202" w:rsidTr="00E7376C">
        <w:trPr>
          <w:gridAfter w:val="1"/>
          <w:wAfter w:w="2067" w:type="dxa"/>
          <w:trHeight w:val="639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Pr="001422C4" w:rsidRDefault="001422C4" w:rsidP="00142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1422C4" w:rsidRPr="005E0202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Pr="005E0202" w:rsidRDefault="001422C4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2C4" w:rsidRDefault="001422C4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202" w:rsidTr="00E7376C">
        <w:trPr>
          <w:gridAfter w:val="1"/>
          <w:wAfter w:w="2067" w:type="dxa"/>
          <w:trHeight w:val="639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E00FE7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F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B3185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00F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202" w:rsidTr="00E7376C">
        <w:trPr>
          <w:gridAfter w:val="1"/>
          <w:wAfter w:w="2067" w:type="dxa"/>
          <w:trHeight w:val="74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E00FE7" w:rsidRDefault="00E00FE7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E00FE7" w:rsidRPr="005E020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B3185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00F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202" w:rsidRDefault="00E00FE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76647" w:rsidRDefault="00E8468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B31857">
              <w:rPr>
                <w:rFonts w:ascii="Times New Roman" w:hAnsi="Times New Roman" w:cs="Times New Roman"/>
                <w:sz w:val="28"/>
                <w:szCs w:val="28"/>
              </w:rPr>
              <w:t>519,3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6002A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66002A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0C5FEE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E84685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B31857">
              <w:rPr>
                <w:rFonts w:ascii="Times New Roman" w:hAnsi="Times New Roman" w:cs="Times New Roman"/>
                <w:sz w:val="28"/>
                <w:szCs w:val="28"/>
              </w:rPr>
              <w:t>519,3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0C5FEE" w:rsidRPr="005E0202" w:rsidTr="00E7376C">
        <w:trPr>
          <w:gridAfter w:val="1"/>
          <w:wAfter w:w="2067" w:type="dxa"/>
          <w:trHeight w:val="513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A66361" w:rsidRDefault="000C5FEE" w:rsidP="00A66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97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D317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31857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0C5FE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97A98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EE" w:rsidRPr="005E0202" w:rsidRDefault="00597A98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1A2D73" w:rsidRPr="005E0202" w:rsidTr="00E7376C">
        <w:trPr>
          <w:gridAfter w:val="1"/>
          <w:wAfter w:w="2067" w:type="dxa"/>
          <w:trHeight w:val="587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792E23" w:rsidRDefault="001A2D73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09100</w:t>
            </w:r>
          </w:p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ED317E" w:rsidP="005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  <w:r w:rsidR="001A2D7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E7376C">
        <w:trPr>
          <w:gridAfter w:val="1"/>
          <w:wAfter w:w="2067" w:type="dxa"/>
          <w:trHeight w:val="125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B31857" w:rsidP="005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100382,7</w:t>
            </w:r>
            <w:r w:rsidR="001A2D73"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E7376C">
        <w:trPr>
          <w:gridAfter w:val="1"/>
          <w:wAfter w:w="2067" w:type="dxa"/>
          <w:trHeight w:val="447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Default="001A2D73" w:rsidP="001A2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3363DA">
              <w:rPr>
                <w:rFonts w:ascii="Times New Roman" w:hAnsi="Times New Roman" w:cs="Times New Roman"/>
                <w:sz w:val="28"/>
                <w:szCs w:val="28"/>
              </w:rPr>
              <w:t>на софинансирование субсидии областного бюджета на реализацию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годы»(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  <w:p w:rsidR="001A2D73" w:rsidRPr="005E0202" w:rsidRDefault="001A2D73" w:rsidP="00BD2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1A2D73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D317E">
              <w:rPr>
                <w:rFonts w:ascii="Times New Roman" w:hAnsi="Times New Roman" w:cs="Times New Roman"/>
                <w:sz w:val="28"/>
                <w:szCs w:val="28"/>
              </w:rPr>
              <w:t>3826,2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1A2D73" w:rsidRPr="005E0202" w:rsidTr="00E7376C">
        <w:trPr>
          <w:gridAfter w:val="1"/>
          <w:wAfter w:w="2067" w:type="dxa"/>
          <w:trHeight w:val="82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B31857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B31857" w:rsidP="00087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бюджетных учреждений 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5E0202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D03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317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="00E84685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74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</w:t>
            </w:r>
          </w:p>
          <w:p w:rsidR="001A2D73" w:rsidRPr="00742EA7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B31857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3E5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436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436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ED317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A2D73" w:rsidRPr="005E020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ED317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A2D73" w:rsidRPr="005E020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1A2D73" w:rsidRPr="005E0202" w:rsidTr="00E7376C">
        <w:trPr>
          <w:gridAfter w:val="1"/>
          <w:wAfter w:w="2067" w:type="dxa"/>
          <w:trHeight w:val="11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ED317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1A2D73" w:rsidRPr="005E020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36,4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38,8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ED317E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2D73" w:rsidRPr="005E020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2D73" w:rsidRPr="005E0202" w:rsidTr="00E7376C">
        <w:trPr>
          <w:gridAfter w:val="1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Самбекского сельского поселения (Иные межбюджетные трансферты) </w:t>
            </w:r>
          </w:p>
          <w:p w:rsidR="001A2D73" w:rsidRPr="005E0202" w:rsidRDefault="001A2D73" w:rsidP="005E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D73" w:rsidRPr="005E0202" w:rsidRDefault="001A2D73" w:rsidP="005E02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A2B2B" w:rsidRPr="00676647" w:rsidRDefault="003A2B2B" w:rsidP="00676647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  <w:sectPr w:rsidR="003A2B2B" w:rsidRPr="00676647" w:rsidSect="00E21A49">
          <w:pgSz w:w="11906" w:h="16838"/>
          <w:pgMar w:top="567" w:right="397" w:bottom="397" w:left="1021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1382"/>
        <w:gridCol w:w="636"/>
        <w:gridCol w:w="1793"/>
        <w:gridCol w:w="1783"/>
      </w:tblGrid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C67068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867FB">
              <w:rPr>
                <w:rFonts w:ascii="Times New Roman" w:hAnsi="Times New Roman" w:cs="Times New Roman"/>
                <w:sz w:val="28"/>
                <w:szCs w:val="28"/>
              </w:rPr>
              <w:t>) Приложение 8 изложить в редакции:</w:t>
            </w: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7FB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3A2B2B" w:rsidRPr="005E0772" w:rsidRDefault="00F867F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  решению Собрания депутатов </w:t>
            </w:r>
          </w:p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2019   год и на плановый период </w:t>
            </w:r>
          </w:p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2020  и 2021 годов»     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3A2B2B" w:rsidRPr="005E0772" w:rsidTr="003A2B2B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2B2B" w:rsidRPr="005E0772" w:rsidRDefault="003A2B2B" w:rsidP="00F867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3A2B2B" w:rsidRPr="005E0772" w:rsidRDefault="003A2B2B" w:rsidP="00F86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000"/>
      </w:tblPr>
      <w:tblGrid>
        <w:gridCol w:w="4693"/>
        <w:gridCol w:w="851"/>
        <w:gridCol w:w="708"/>
        <w:gridCol w:w="590"/>
        <w:gridCol w:w="2104"/>
        <w:gridCol w:w="1134"/>
        <w:gridCol w:w="2126"/>
        <w:gridCol w:w="1751"/>
        <w:gridCol w:w="1651"/>
      </w:tblGrid>
      <w:tr w:rsidR="003A2B2B" w:rsidRPr="005E0772" w:rsidTr="003A2B2B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B2B" w:rsidRPr="005E0772" w:rsidTr="003A2B2B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ook w:val="0000"/>
      </w:tblPr>
      <w:tblGrid>
        <w:gridCol w:w="4717"/>
        <w:gridCol w:w="860"/>
        <w:gridCol w:w="631"/>
        <w:gridCol w:w="583"/>
        <w:gridCol w:w="2128"/>
        <w:gridCol w:w="1104"/>
        <w:gridCol w:w="2156"/>
        <w:gridCol w:w="1728"/>
        <w:gridCol w:w="1701"/>
      </w:tblGrid>
      <w:tr w:rsidR="003A2B2B" w:rsidRPr="005E0772" w:rsidTr="003A2B2B">
        <w:trPr>
          <w:trHeight w:val="375"/>
          <w:tblHeader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121728,6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5777B3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7A2E46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121728,6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8843,1</w:t>
            </w:r>
          </w:p>
        </w:tc>
      </w:tr>
      <w:tr w:rsidR="00A62281" w:rsidRPr="005E0772" w:rsidTr="003A2B2B">
        <w:trPr>
          <w:trHeight w:val="36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81" w:rsidRPr="005E0772" w:rsidRDefault="00A62281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202" w:rsidRDefault="00B31857" w:rsidP="009401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4944,8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81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5442,3</w:t>
            </w:r>
          </w:p>
        </w:tc>
      </w:tr>
      <w:tr w:rsidR="00A62281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81" w:rsidRPr="005E0772" w:rsidRDefault="00A62281" w:rsidP="005E0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202" w:rsidRDefault="00A62281" w:rsidP="009401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1857">
              <w:rPr>
                <w:rFonts w:ascii="Times New Roman" w:hAnsi="Times New Roman" w:cs="Times New Roman"/>
                <w:sz w:val="28"/>
                <w:szCs w:val="28"/>
              </w:rPr>
              <w:t>438,8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81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4351,3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281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4345,0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ED50E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3516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3609,8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3746,9    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5E07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A62281" w:rsidP="00B31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D50EC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  <w:r w:rsidR="00B31857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567,9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4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Другие общегосударственные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16ACA" w:rsidP="005E0772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C65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6,0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702,7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167,3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5E07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76DF5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776DF5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B31857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215,6</w:t>
            </w:r>
          </w:p>
        </w:tc>
      </w:tr>
      <w:tr w:rsidR="00B3185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57" w:rsidRPr="005E0772" w:rsidRDefault="00B3185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 в рамках непрограммных расходов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(Прочая закупка товаров, работ и услуг)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857" w:rsidRPr="005E0772" w:rsidRDefault="00B3185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857" w:rsidRPr="005E0772" w:rsidRDefault="00B3185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857" w:rsidRPr="005E0772" w:rsidRDefault="00B3185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857" w:rsidRPr="005E0772" w:rsidRDefault="00B3185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857" w:rsidRPr="005E0772" w:rsidRDefault="00B3185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857" w:rsidRPr="005E0772" w:rsidRDefault="00B31857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57" w:rsidRPr="005E0772" w:rsidRDefault="00B31857" w:rsidP="00B318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857" w:rsidRPr="005E0772" w:rsidRDefault="00B31857" w:rsidP="00B318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Защита населения и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E0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2B2B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3,6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940189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16A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84685" w:rsidP="00E846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2E46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46" w:rsidRPr="001422C4" w:rsidRDefault="007A2E46" w:rsidP="00EF65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Pr="005E0772" w:rsidRDefault="007A2E46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Pr="005E0772" w:rsidRDefault="007A2E46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46" w:rsidRDefault="007A2E4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2E46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46" w:rsidRPr="001422C4" w:rsidRDefault="007A2E46" w:rsidP="00EF6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Pr="005E0772" w:rsidRDefault="007A2E46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Pr="005E0772" w:rsidRDefault="007A2E46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46" w:rsidRDefault="007A2E4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46" w:rsidRDefault="007A2E4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940189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16AC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716AC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FE7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E0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38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3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940189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00FE7"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FE7" w:rsidRPr="005E0772" w:rsidRDefault="00E00FE7" w:rsidP="00E00F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E435B3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52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0189">
              <w:rPr>
                <w:rFonts w:ascii="Times New Roman" w:hAnsi="Times New Roman" w:cs="Times New Roman"/>
                <w:sz w:val="28"/>
                <w:szCs w:val="28"/>
              </w:rPr>
              <w:t>519,3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08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398,6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22523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940189">
              <w:rPr>
                <w:rFonts w:ascii="Times New Roman" w:hAnsi="Times New Roman" w:cs="Times New Roman"/>
                <w:sz w:val="28"/>
                <w:szCs w:val="28"/>
              </w:rPr>
              <w:t>519,3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3A2B2B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3A2B2B" w:rsidP="00087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622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4018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2B" w:rsidRPr="005E0772" w:rsidRDefault="003A2B2B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877B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B2B" w:rsidRPr="005E0772" w:rsidRDefault="000877BC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398,6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AA71B6">
            <w:pPr>
              <w:tabs>
                <w:tab w:val="left" w:pos="3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09 1 00 99990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A62281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2BF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E435B3">
        <w:trPr>
          <w:trHeight w:val="102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E0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940189" w:rsidP="005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100382,7</w:t>
            </w:r>
            <w:r w:rsidR="00582BFA"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35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3363DA">
              <w:rPr>
                <w:rFonts w:ascii="Times New Roman" w:hAnsi="Times New Roman" w:cs="Times New Roman"/>
                <w:sz w:val="28"/>
                <w:szCs w:val="28"/>
              </w:rPr>
              <w:t>на софинансирование субсидии областного бюджета на реализацию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годы»(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82BFA" w:rsidRDefault="00582BFA" w:rsidP="0053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71180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62281">
              <w:rPr>
                <w:rFonts w:ascii="Times New Roman" w:hAnsi="Times New Roman" w:cs="Times New Roman"/>
                <w:sz w:val="28"/>
                <w:szCs w:val="28"/>
              </w:rPr>
              <w:t>3826,2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подготовка, переподготовка и повышение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067A1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228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D3112D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A62281" w:rsidP="00A6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652</w:t>
            </w:r>
            <w:r w:rsidR="00D3112D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культурно-досуговой деятельности»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067A16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228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22523B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2680,6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2532,0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014454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 L4670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D3112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5E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130,0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582BFA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582BFA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582BFA" w:rsidRPr="005E0772" w:rsidTr="003A2B2B">
        <w:trPr>
          <w:trHeight w:val="7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777B3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2B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2BFA" w:rsidRPr="005E077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36,4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      38,8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A62281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2BFA" w:rsidRPr="005E07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82BFA" w:rsidRPr="005E0772" w:rsidTr="003A2B2B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FA" w:rsidRPr="005E0772" w:rsidRDefault="00582BFA" w:rsidP="005E07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077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A2B2B" w:rsidRPr="005E0772" w:rsidRDefault="00C67068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1D1F">
        <w:rPr>
          <w:rFonts w:ascii="Times New Roman" w:hAnsi="Times New Roman" w:cs="Times New Roman"/>
          <w:sz w:val="28"/>
          <w:szCs w:val="28"/>
        </w:rPr>
        <w:t>) Приложение 9 изложить в редакции:</w:t>
      </w:r>
    </w:p>
    <w:p w:rsidR="003A2B2B" w:rsidRPr="005E0772" w:rsidRDefault="003A2B2B" w:rsidP="005E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8788"/>
      </w:tblGrid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9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E26A5C" w:rsidRPr="00626735" w:rsidRDefault="00E26A5C" w:rsidP="00245DC3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E26A5C" w:rsidRPr="00626735" w:rsidTr="00245DC3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626735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A5C" w:rsidRPr="001912F6" w:rsidRDefault="00E26A5C" w:rsidP="00245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lastRenderedPageBreak/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2019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2020  и 2021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</w:tbl>
    <w:p w:rsidR="00E26A5C" w:rsidRDefault="00E26A5C" w:rsidP="00E26A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и на плановый период 2020 и 2021 годов</w:t>
      </w:r>
    </w:p>
    <w:tbl>
      <w:tblPr>
        <w:tblW w:w="15735" w:type="dxa"/>
        <w:tblInd w:w="-176" w:type="dxa"/>
        <w:tblLook w:val="04A0"/>
      </w:tblPr>
      <w:tblGrid>
        <w:gridCol w:w="7939"/>
        <w:gridCol w:w="1701"/>
        <w:gridCol w:w="992"/>
        <w:gridCol w:w="567"/>
        <w:gridCol w:w="605"/>
        <w:gridCol w:w="1380"/>
        <w:gridCol w:w="1275"/>
        <w:gridCol w:w="1276"/>
      </w:tblGrid>
      <w:tr w:rsidR="00E26A5C" w:rsidRPr="00881548" w:rsidTr="00245DC3">
        <w:trPr>
          <w:trHeight w:val="42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5" w:name="RANGE!A1:G1013"/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2019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E26A5C" w:rsidRPr="00881548" w:rsidRDefault="00E26A5C" w:rsidP="00E26A5C">
      <w:pPr>
        <w:pStyle w:val="a3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701"/>
        <w:gridCol w:w="992"/>
        <w:gridCol w:w="567"/>
        <w:gridCol w:w="567"/>
        <w:gridCol w:w="1418"/>
        <w:gridCol w:w="1275"/>
        <w:gridCol w:w="1276"/>
      </w:tblGrid>
      <w:tr w:rsidR="00E26A5C" w:rsidRPr="00881548" w:rsidTr="00245DC3">
        <w:trPr>
          <w:trHeight w:val="207"/>
          <w:tblHeader/>
        </w:trPr>
        <w:tc>
          <w:tcPr>
            <w:tcW w:w="7939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6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6"/>
          </w:p>
        </w:tc>
        <w:tc>
          <w:tcPr>
            <w:tcW w:w="1701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245D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592072" w:rsidRDefault="003363DA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035BB">
              <w:rPr>
                <w:rFonts w:ascii="Times New Roman" w:hAnsi="Times New Roman"/>
                <w:sz w:val="28"/>
                <w:szCs w:val="28"/>
              </w:rPr>
              <w:t>1728,6</w:t>
            </w:r>
          </w:p>
        </w:tc>
        <w:tc>
          <w:tcPr>
            <w:tcW w:w="1275" w:type="dxa"/>
            <w:shd w:val="clear" w:color="auto" w:fill="auto"/>
          </w:tcPr>
          <w:p w:rsidR="00E26A5C" w:rsidRPr="00592072" w:rsidRDefault="005777B3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10542,2</w:t>
            </w:r>
          </w:p>
        </w:tc>
        <w:tc>
          <w:tcPr>
            <w:tcW w:w="1276" w:type="dxa"/>
            <w:shd w:val="clear" w:color="auto" w:fill="auto"/>
          </w:tcPr>
          <w:p w:rsidR="00E26A5C" w:rsidRPr="00592072" w:rsidRDefault="00E26A5C" w:rsidP="00245DC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92072">
              <w:rPr>
                <w:rFonts w:ascii="Times New Roman" w:hAnsi="Times New Roman"/>
                <w:sz w:val="28"/>
                <w:szCs w:val="28"/>
              </w:rPr>
              <w:t>8843,1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2E5B30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2E5B30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CE5E1C" w:rsidRDefault="006035BB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BC79E4"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5" w:type="dxa"/>
            <w:shd w:val="clear" w:color="auto" w:fill="auto"/>
          </w:tcPr>
          <w:p w:rsidR="00E26A5C" w:rsidRPr="00CE5E1C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035BB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1276" w:type="dxa"/>
            <w:shd w:val="clear" w:color="auto" w:fill="auto"/>
          </w:tcPr>
          <w:p w:rsidR="00E26A5C" w:rsidRPr="00CE5E1C" w:rsidRDefault="006035BB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398,6</w:t>
            </w:r>
          </w:p>
        </w:tc>
      </w:tr>
      <w:tr w:rsidR="006035BB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6035BB" w:rsidRPr="00FA5825" w:rsidRDefault="006035BB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035BB" w:rsidRPr="00E85265" w:rsidRDefault="006035BB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92" w:type="dxa"/>
            <w:shd w:val="clear" w:color="auto" w:fill="auto"/>
          </w:tcPr>
          <w:p w:rsidR="006035BB" w:rsidRPr="00881548" w:rsidRDefault="006035BB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035BB" w:rsidRPr="00881548" w:rsidRDefault="006035BB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035BB" w:rsidRPr="00881548" w:rsidRDefault="006035BB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035BB" w:rsidRPr="00CE5E1C" w:rsidRDefault="006035BB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BC79E4"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5" w:type="dxa"/>
            <w:shd w:val="clear" w:color="auto" w:fill="auto"/>
          </w:tcPr>
          <w:p w:rsidR="006035BB" w:rsidRPr="00CE5E1C" w:rsidRDefault="006035BB" w:rsidP="0094018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712,6</w:t>
            </w:r>
          </w:p>
        </w:tc>
        <w:tc>
          <w:tcPr>
            <w:tcW w:w="1276" w:type="dxa"/>
            <w:shd w:val="clear" w:color="auto" w:fill="auto"/>
          </w:tcPr>
          <w:p w:rsidR="006035BB" w:rsidRPr="00CE5E1C" w:rsidRDefault="006035BB" w:rsidP="0094018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398,6</w:t>
            </w:r>
          </w:p>
        </w:tc>
      </w:tr>
      <w:tr w:rsidR="006035BB" w:rsidRPr="00881548" w:rsidTr="008A4431">
        <w:trPr>
          <w:trHeight w:val="2343"/>
        </w:trPr>
        <w:tc>
          <w:tcPr>
            <w:tcW w:w="7939" w:type="dxa"/>
            <w:shd w:val="clear" w:color="auto" w:fill="auto"/>
          </w:tcPr>
          <w:p w:rsidR="006035BB" w:rsidRPr="00EF65B5" w:rsidRDefault="006035BB" w:rsidP="00EF65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6035BB" w:rsidRPr="00E85265" w:rsidRDefault="006035BB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92" w:type="dxa"/>
            <w:shd w:val="clear" w:color="auto" w:fill="auto"/>
          </w:tcPr>
          <w:p w:rsidR="006035BB" w:rsidRPr="00E85265" w:rsidRDefault="006035BB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6035BB" w:rsidRPr="00E85265" w:rsidRDefault="006035BB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035BB" w:rsidRPr="00E85265" w:rsidRDefault="006035BB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035BB" w:rsidRPr="00CE5E1C" w:rsidRDefault="006035BB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BC79E4"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5" w:type="dxa"/>
            <w:shd w:val="clear" w:color="auto" w:fill="auto"/>
          </w:tcPr>
          <w:p w:rsidR="006035BB" w:rsidRPr="00CE5E1C" w:rsidRDefault="006035BB" w:rsidP="0094018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712,6</w:t>
            </w:r>
          </w:p>
        </w:tc>
        <w:tc>
          <w:tcPr>
            <w:tcW w:w="1276" w:type="dxa"/>
            <w:shd w:val="clear" w:color="auto" w:fill="auto"/>
          </w:tcPr>
          <w:p w:rsidR="006035BB" w:rsidRPr="00CE5E1C" w:rsidRDefault="006035BB" w:rsidP="00940189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398,6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F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</w:t>
            </w:r>
            <w:r w:rsidR="00EF65B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EF6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3D60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E26A5C" w:rsidRPr="00881548" w:rsidTr="000805F9">
        <w:trPr>
          <w:trHeight w:val="2007"/>
        </w:trPr>
        <w:tc>
          <w:tcPr>
            <w:tcW w:w="7939" w:type="dxa"/>
            <w:shd w:val="clear" w:color="auto" w:fill="auto"/>
          </w:tcPr>
          <w:p w:rsidR="000805F9" w:rsidRPr="00EF65B5" w:rsidRDefault="00E26A5C" w:rsidP="000805F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</w:t>
            </w:r>
            <w:r w:rsidR="008A4431">
              <w:rPr>
                <w:rFonts w:ascii="Times New Roman" w:hAnsi="Times New Roman"/>
                <w:spacing w:val="-2"/>
                <w:sz w:val="28"/>
                <w:szCs w:val="28"/>
              </w:rPr>
              <w:t>д)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3,6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FA5825" w:rsidRDefault="00E26A5C" w:rsidP="008A44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8A4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8A4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64754" w:rsidRDefault="00E26A5C" w:rsidP="008A4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03200 99990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E32540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32540" w:rsidRPr="00A242AA" w:rsidRDefault="00E32540" w:rsidP="00EF65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="002252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E32540" w:rsidRPr="00E85265" w:rsidRDefault="00E3254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92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32540" w:rsidRPr="00881548" w:rsidRDefault="00E32540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32540" w:rsidRPr="00881548" w:rsidRDefault="007F0AA9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6035BB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="00BC79E4">
              <w:rPr>
                <w:rFonts w:ascii="Times New Roman" w:eastAsia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275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32540" w:rsidRPr="00881548" w:rsidRDefault="00E32540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F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2523B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культуры» 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7F0AA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6035BB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="00BC79E4">
              <w:rPr>
                <w:rFonts w:ascii="Times New Roman" w:eastAsia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242AA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7F0AA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6035BB">
              <w:rPr>
                <w:rFonts w:ascii="Times New Roman" w:eastAsia="Times New Roman" w:hAnsi="Times New Roman"/>
                <w:sz w:val="28"/>
                <w:szCs w:val="28"/>
              </w:rPr>
              <w:t>91</w:t>
            </w:r>
            <w:r w:rsidR="0022523B">
              <w:rPr>
                <w:rFonts w:ascii="Times New Roman" w:eastAsia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2680,6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2532,0</w:t>
            </w:r>
          </w:p>
        </w:tc>
      </w:tr>
      <w:tr w:rsidR="00142E20" w:rsidRPr="00881548" w:rsidTr="00775A34">
        <w:trPr>
          <w:trHeight w:val="1701"/>
        </w:trPr>
        <w:tc>
          <w:tcPr>
            <w:tcW w:w="7939" w:type="dxa"/>
            <w:shd w:val="clear" w:color="auto" w:fill="auto"/>
          </w:tcPr>
          <w:p w:rsidR="00142E20" w:rsidRPr="00A242AA" w:rsidRDefault="00775A34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досуговой деятельности»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Самбекского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  <w:r w:rsidR="00142E20"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04100L4670</w:t>
            </w:r>
          </w:p>
        </w:tc>
        <w:tc>
          <w:tcPr>
            <w:tcW w:w="992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42E20" w:rsidRPr="00142E20" w:rsidRDefault="00142E20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42E20" w:rsidRDefault="003363DA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260</w:t>
            </w:r>
            <w:r w:rsidR="00BC79E4">
              <w:rPr>
                <w:rFonts w:ascii="Times New Roman" w:eastAsia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275" w:type="dxa"/>
            <w:shd w:val="clear" w:color="auto" w:fill="auto"/>
          </w:tcPr>
          <w:p w:rsidR="00142E20" w:rsidRDefault="00142E2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42E20" w:rsidRDefault="00142E20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C64754" w:rsidRPr="008A4431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6035BB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8A4431" w:rsidRDefault="00E26A5C" w:rsidP="00EF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6035BB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8A4431" w:rsidRDefault="00E26A5C" w:rsidP="00EF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6035BB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3363DA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38,8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552BFA" w:rsidRDefault="00E26A5C" w:rsidP="00EF65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6035BB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EF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189,7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1275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6" w:type="dxa"/>
            <w:shd w:val="clear" w:color="auto" w:fill="auto"/>
          </w:tcPr>
          <w:p w:rsidR="00E26A5C" w:rsidRPr="001D424E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424E">
              <w:rPr>
                <w:rFonts w:ascii="Times New Roman" w:eastAsia="Times New Roman" w:hAnsi="Times New Roman"/>
                <w:sz w:val="28"/>
                <w:szCs w:val="28"/>
              </w:rPr>
              <w:t>189,7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66361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286,0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297,3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167,3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22,4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D413A9" w:rsidP="00BC7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BC79E4">
              <w:rPr>
                <w:rFonts w:ascii="Times New Roman" w:eastAsia="Times New Roman" w:hAnsi="Times New Roman"/>
                <w:sz w:val="28"/>
                <w:szCs w:val="28"/>
              </w:rPr>
              <w:t>4524,2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4444,7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4419,0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B26970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92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Pr="00881548" w:rsidRDefault="00D413A9" w:rsidP="00BC7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BC79E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C79E4">
              <w:rPr>
                <w:rFonts w:ascii="Times New Roman" w:eastAsia="Times New Roman" w:hAnsi="Times New Roman"/>
                <w:sz w:val="28"/>
                <w:szCs w:val="28"/>
              </w:rPr>
              <w:t>4524,2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4444,7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4419,0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08200 00110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D50E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3516</w:t>
            </w:r>
            <w:r w:rsidR="00E26A5C">
              <w:rPr>
                <w:rFonts w:ascii="Times New Roman" w:eastAsia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3609,8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3746,9</w:t>
            </w:r>
          </w:p>
        </w:tc>
      </w:tr>
      <w:tr w:rsidR="00E26A5C" w:rsidRPr="00881548" w:rsidTr="00734FFE">
        <w:trPr>
          <w:trHeight w:val="2968"/>
        </w:trPr>
        <w:tc>
          <w:tcPr>
            <w:tcW w:w="7939" w:type="dxa"/>
            <w:shd w:val="clear" w:color="auto" w:fill="auto"/>
          </w:tcPr>
          <w:p w:rsidR="00E26A5C" w:rsidRPr="00A66361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A663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370955" w:rsidRDefault="00D413A9" w:rsidP="003D607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D50EC">
              <w:rPr>
                <w:rFonts w:ascii="Times New Roman" w:hAnsi="Times New Roman"/>
                <w:sz w:val="28"/>
                <w:szCs w:val="28"/>
              </w:rPr>
              <w:t>887</w:t>
            </w:r>
            <w:r w:rsidR="00BC79E4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75" w:type="dxa"/>
            <w:shd w:val="clear" w:color="auto" w:fill="auto"/>
          </w:tcPr>
          <w:p w:rsidR="00E26A5C" w:rsidRPr="00370955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955">
              <w:rPr>
                <w:rFonts w:ascii="Times New Roman" w:hAnsi="Times New Roman"/>
                <w:sz w:val="28"/>
                <w:szCs w:val="28"/>
              </w:rPr>
              <w:t>711,3</w:t>
            </w:r>
          </w:p>
        </w:tc>
        <w:tc>
          <w:tcPr>
            <w:tcW w:w="1276" w:type="dxa"/>
            <w:shd w:val="clear" w:color="auto" w:fill="auto"/>
          </w:tcPr>
          <w:p w:rsidR="00E26A5C" w:rsidRPr="00370955" w:rsidRDefault="00E26A5C" w:rsidP="00E26A5C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0955">
              <w:rPr>
                <w:rFonts w:ascii="Times New Roman" w:hAnsi="Times New Roman"/>
                <w:sz w:val="28"/>
                <w:szCs w:val="28"/>
              </w:rPr>
              <w:t>567,9</w:t>
            </w:r>
          </w:p>
        </w:tc>
      </w:tr>
      <w:tr w:rsidR="00E26A5C" w:rsidRPr="00881548" w:rsidTr="00734FFE">
        <w:trPr>
          <w:trHeight w:val="4048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0,2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E26A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0820099990</w:t>
            </w:r>
          </w:p>
        </w:tc>
        <w:tc>
          <w:tcPr>
            <w:tcW w:w="992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Pr="00E85265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E26A5C" w:rsidRPr="00881548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473F36" w:rsidRDefault="00E26A5C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A66361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0820000190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93,4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74,0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A5691E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среды на территории Самбекского сельского поселения на 2018-2022 годы»    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09000 00000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BC79E4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105268,9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26A5C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E26A5C" w:rsidRPr="00C5095A" w:rsidRDefault="00E26A5C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701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92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6A5C" w:rsidRDefault="00BC79E4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105268,9</w:t>
            </w:r>
          </w:p>
        </w:tc>
        <w:tc>
          <w:tcPr>
            <w:tcW w:w="1275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26A5C" w:rsidRDefault="00E26A5C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A66361" w:rsidRDefault="00AA09F9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Default="00D413A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AA09F9">
              <w:rPr>
                <w:rFonts w:ascii="Times New Roman" w:eastAsia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A5691E" w:rsidRDefault="00AA09F9" w:rsidP="001D03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</w:t>
            </w:r>
            <w:r w:rsidRPr="00C509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AA09F9" w:rsidRPr="00C5095A" w:rsidRDefault="00AA09F9" w:rsidP="001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lastRenderedPageBreak/>
              <w:t>091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F25</w:t>
            </w:r>
            <w:r w:rsidRPr="00C5095A">
              <w:rPr>
                <w:rFonts w:ascii="Times New Roman" w:hAnsi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="00BC79E4">
              <w:rPr>
                <w:rFonts w:ascii="Times New Roman" w:eastAsia="Times New Roman" w:hAnsi="Times New Roman"/>
                <w:sz w:val="28"/>
                <w:szCs w:val="28"/>
              </w:rPr>
              <w:t>382,7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5E0772" w:rsidRDefault="00AA09F9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3363DA">
              <w:rPr>
                <w:rFonts w:ascii="Times New Roman" w:hAnsi="Times New Roman" w:cs="Times New Roman"/>
                <w:sz w:val="28"/>
                <w:szCs w:val="28"/>
              </w:rPr>
              <w:t>на софинансирование субсидии областного бюджета на реализацию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0805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="000805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A09F9" w:rsidRPr="00AA09F9" w:rsidRDefault="00AA09F9" w:rsidP="001D0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091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F2</w:t>
            </w:r>
            <w:r>
              <w:rPr>
                <w:rFonts w:ascii="Times New Roman" w:hAnsi="Times New Roman"/>
                <w:sz w:val="28"/>
                <w:szCs w:val="28"/>
              </w:rPr>
              <w:t>71180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1D03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Default="00D413A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3826,2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EF65B5">
        <w:trPr>
          <w:trHeight w:val="1394"/>
        </w:trPr>
        <w:tc>
          <w:tcPr>
            <w:tcW w:w="7939" w:type="dxa"/>
            <w:shd w:val="clear" w:color="auto" w:fill="auto"/>
          </w:tcPr>
          <w:p w:rsidR="00EF65B5" w:rsidRPr="00E7530B" w:rsidRDefault="00EF65B5" w:rsidP="00EF65B5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</w:p>
          <w:p w:rsidR="00AA09F9" w:rsidRPr="00EF65B5" w:rsidRDefault="00EF65B5" w:rsidP="00EF65B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AA09F9" w:rsidRPr="00881548" w:rsidTr="000805F9">
        <w:trPr>
          <w:trHeight w:val="1916"/>
        </w:trPr>
        <w:tc>
          <w:tcPr>
            <w:tcW w:w="7939" w:type="dxa"/>
            <w:shd w:val="clear" w:color="auto" w:fill="auto"/>
          </w:tcPr>
          <w:p w:rsidR="00EF65B5" w:rsidRPr="00E7530B" w:rsidRDefault="00EF65B5" w:rsidP="00EF65B5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EF65B5" w:rsidRPr="00E7530B" w:rsidRDefault="00EF65B5" w:rsidP="00EF65B5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  <w:p w:rsidR="00EF65B5" w:rsidRPr="005E0772" w:rsidRDefault="00EF65B5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AA09F9" w:rsidRPr="00881548" w:rsidTr="000805F9">
        <w:trPr>
          <w:trHeight w:val="793"/>
        </w:trPr>
        <w:tc>
          <w:tcPr>
            <w:tcW w:w="7939" w:type="dxa"/>
            <w:shd w:val="clear" w:color="auto" w:fill="auto"/>
          </w:tcPr>
          <w:p w:rsidR="00AA09F9" w:rsidRPr="005E0772" w:rsidRDefault="00F81944" w:rsidP="001D0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AA09F9"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="00AA09F9"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20,8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AA09F9" w:rsidRPr="00881548" w:rsidTr="00EF65B5">
        <w:trPr>
          <w:trHeight w:val="367"/>
        </w:trPr>
        <w:tc>
          <w:tcPr>
            <w:tcW w:w="7939" w:type="dxa"/>
            <w:shd w:val="clear" w:color="auto" w:fill="auto"/>
          </w:tcPr>
          <w:p w:rsidR="00AA09F9" w:rsidRPr="00E7530B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EF65B5" w:rsidRPr="00EF65B5" w:rsidRDefault="00AA09F9" w:rsidP="00EF65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AA09F9" w:rsidRPr="00881548" w:rsidTr="00245DC3">
        <w:trPr>
          <w:trHeight w:val="1496"/>
        </w:trPr>
        <w:tc>
          <w:tcPr>
            <w:tcW w:w="7939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AA09F9" w:rsidRPr="005A5C1F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 xml:space="preserve">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="000805F9" w:rsidRPr="005E0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="000805F9" w:rsidRPr="005E0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EF65B5" w:rsidRPr="00881548" w:rsidTr="00C84ED7">
        <w:trPr>
          <w:trHeight w:val="691"/>
        </w:trPr>
        <w:tc>
          <w:tcPr>
            <w:tcW w:w="7939" w:type="dxa"/>
            <w:shd w:val="clear" w:color="auto" w:fill="auto"/>
          </w:tcPr>
          <w:p w:rsidR="00EF65B5" w:rsidRPr="00C966E5" w:rsidRDefault="00CD2C93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F65B5" w:rsidRDefault="000805F9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92" w:type="dxa"/>
            <w:shd w:val="clear" w:color="auto" w:fill="auto"/>
          </w:tcPr>
          <w:p w:rsidR="00EF65B5" w:rsidRPr="00881548" w:rsidRDefault="00EF65B5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F65B5" w:rsidRPr="00881548" w:rsidRDefault="00EF65B5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F65B5" w:rsidRPr="00881548" w:rsidRDefault="00EF65B5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F65B5" w:rsidRDefault="000805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F65B5" w:rsidRDefault="000805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6" w:type="dxa"/>
            <w:shd w:val="clear" w:color="auto" w:fill="auto"/>
          </w:tcPr>
          <w:p w:rsidR="00EF65B5" w:rsidRDefault="000805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0805F9" w:rsidRPr="00881548" w:rsidTr="00C84ED7">
        <w:trPr>
          <w:trHeight w:val="691"/>
        </w:trPr>
        <w:tc>
          <w:tcPr>
            <w:tcW w:w="7939" w:type="dxa"/>
            <w:shd w:val="clear" w:color="auto" w:fill="auto"/>
          </w:tcPr>
          <w:p w:rsidR="000805F9" w:rsidRDefault="000805F9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«Развитие транспортной инфраструктуры Самбекского сельского поселения» муниципальной программы</w:t>
            </w:r>
          </w:p>
          <w:p w:rsidR="000805F9" w:rsidRPr="00C966E5" w:rsidRDefault="000805F9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805F9" w:rsidRDefault="000805F9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92" w:type="dxa"/>
            <w:shd w:val="clear" w:color="auto" w:fill="auto"/>
          </w:tcPr>
          <w:p w:rsidR="000805F9" w:rsidRPr="00881548" w:rsidRDefault="000805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805F9" w:rsidRPr="00881548" w:rsidRDefault="000805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805F9" w:rsidRPr="00881548" w:rsidRDefault="000805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805F9" w:rsidRDefault="000805F9" w:rsidP="00035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05F9" w:rsidRDefault="000805F9" w:rsidP="00035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6" w:type="dxa"/>
            <w:shd w:val="clear" w:color="auto" w:fill="auto"/>
          </w:tcPr>
          <w:p w:rsidR="000805F9" w:rsidRDefault="000805F9" w:rsidP="00035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0805F9" w:rsidRPr="00881548" w:rsidTr="00C84ED7">
        <w:trPr>
          <w:trHeight w:val="691"/>
        </w:trPr>
        <w:tc>
          <w:tcPr>
            <w:tcW w:w="7939" w:type="dxa"/>
            <w:shd w:val="clear" w:color="auto" w:fill="auto"/>
          </w:tcPr>
          <w:p w:rsidR="000805F9" w:rsidRPr="00C966E5" w:rsidRDefault="000805F9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</w:t>
            </w:r>
            <w:r w:rsidRPr="001422C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0805F9" w:rsidRDefault="000805F9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11100 99990</w:t>
            </w:r>
          </w:p>
        </w:tc>
        <w:tc>
          <w:tcPr>
            <w:tcW w:w="992" w:type="dxa"/>
            <w:shd w:val="clear" w:color="auto" w:fill="auto"/>
          </w:tcPr>
          <w:p w:rsidR="000805F9" w:rsidRPr="00881548" w:rsidRDefault="000805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0805F9" w:rsidRPr="00881548" w:rsidRDefault="000805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805F9" w:rsidRPr="00881548" w:rsidRDefault="000805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0805F9" w:rsidRDefault="000805F9" w:rsidP="00035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05F9" w:rsidRDefault="000805F9" w:rsidP="00035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6" w:type="dxa"/>
            <w:shd w:val="clear" w:color="auto" w:fill="auto"/>
          </w:tcPr>
          <w:p w:rsidR="000805F9" w:rsidRDefault="000805F9" w:rsidP="00035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C84ED7">
        <w:trPr>
          <w:trHeight w:val="691"/>
        </w:trPr>
        <w:tc>
          <w:tcPr>
            <w:tcW w:w="7939" w:type="dxa"/>
            <w:shd w:val="clear" w:color="auto" w:fill="auto"/>
          </w:tcPr>
          <w:p w:rsidR="00AA09F9" w:rsidRPr="00473F36" w:rsidRDefault="00AA09F9" w:rsidP="00512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органов местного самоуправления </w:t>
            </w:r>
            <w:r w:rsidR="00512C73">
              <w:rPr>
                <w:rFonts w:ascii="Times New Roman" w:hAnsi="Times New Roman"/>
                <w:sz w:val="28"/>
                <w:szCs w:val="28"/>
              </w:rPr>
              <w:t>Самбекского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Pr="00881548" w:rsidRDefault="00BC79E4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="00D413A9">
              <w:rPr>
                <w:rFonts w:ascii="Times New Roman" w:eastAsia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475,3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1071,6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C966E5" w:rsidRDefault="00AA09F9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C8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C84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Default="00AA09F9" w:rsidP="00C84E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AA09F9" w:rsidRPr="00881548" w:rsidTr="00734FFE">
        <w:trPr>
          <w:trHeight w:val="383"/>
        </w:trPr>
        <w:tc>
          <w:tcPr>
            <w:tcW w:w="7939" w:type="dxa"/>
            <w:shd w:val="clear" w:color="auto" w:fill="auto"/>
          </w:tcPr>
          <w:p w:rsidR="00AA09F9" w:rsidRPr="008A4431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A09F9" w:rsidRPr="00881548" w:rsidRDefault="00BC79E4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  <w:r w:rsidR="00D413A9">
              <w:rPr>
                <w:rFonts w:ascii="Times New Roman" w:eastAsia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455,3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1051,6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416EE6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16EE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16E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A09F9" w:rsidRPr="00416EE6" w:rsidRDefault="00AA09F9" w:rsidP="00E26A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EE6">
              <w:rPr>
                <w:rFonts w:ascii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AA09F9" w:rsidRDefault="00D413A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C84ED7">
        <w:trPr>
          <w:trHeight w:val="1308"/>
        </w:trPr>
        <w:tc>
          <w:tcPr>
            <w:tcW w:w="7939" w:type="dxa"/>
            <w:shd w:val="clear" w:color="auto" w:fill="auto"/>
          </w:tcPr>
          <w:p w:rsidR="00AA09F9" w:rsidRPr="00A66361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AA09F9" w:rsidRPr="00C43920" w:rsidRDefault="00AA09F9" w:rsidP="00E26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C43920">
              <w:rPr>
                <w:rFonts w:ascii="Times New Roman" w:hAnsi="Times New Roman"/>
                <w:sz w:val="28"/>
                <w:szCs w:val="28"/>
              </w:rPr>
              <w:t>00 90350</w:t>
            </w:r>
          </w:p>
        </w:tc>
        <w:tc>
          <w:tcPr>
            <w:tcW w:w="992" w:type="dxa"/>
            <w:shd w:val="clear" w:color="auto" w:fill="auto"/>
          </w:tcPr>
          <w:p w:rsidR="00AA09F9" w:rsidRPr="00C43920" w:rsidRDefault="00AA09F9" w:rsidP="00E26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AA09F9" w:rsidRPr="00C43920" w:rsidRDefault="00AA09F9" w:rsidP="00E26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Pr="00C43920" w:rsidRDefault="00AA09F9" w:rsidP="00E26A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374,6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C966E5" w:rsidRDefault="00AA09F9" w:rsidP="00E26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4831A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20,0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C966E5" w:rsidRDefault="00AA09F9" w:rsidP="00A66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</w:tr>
      <w:tr w:rsidR="00AA09F9" w:rsidRPr="00881548" w:rsidTr="00245DC3">
        <w:trPr>
          <w:trHeight w:val="1108"/>
        </w:trPr>
        <w:tc>
          <w:tcPr>
            <w:tcW w:w="7939" w:type="dxa"/>
            <w:shd w:val="clear" w:color="auto" w:fill="auto"/>
          </w:tcPr>
          <w:p w:rsidR="00AA09F9" w:rsidRPr="0003323E" w:rsidRDefault="00AA09F9" w:rsidP="00A663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216,1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431,4</w:t>
            </w:r>
          </w:p>
        </w:tc>
      </w:tr>
      <w:tr w:rsidR="00AA09F9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AA09F9" w:rsidRPr="00C966E5" w:rsidRDefault="00AA09F9" w:rsidP="00A663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99900 51180</w:t>
            </w:r>
          </w:p>
        </w:tc>
        <w:tc>
          <w:tcPr>
            <w:tcW w:w="992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AA09F9" w:rsidRPr="00E85265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BC79E4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193,2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209,2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215,6</w:t>
            </w:r>
          </w:p>
        </w:tc>
      </w:tr>
      <w:tr w:rsidR="00BC79E4" w:rsidRPr="00881548" w:rsidTr="00245DC3">
        <w:trPr>
          <w:trHeight w:val="420"/>
        </w:trPr>
        <w:tc>
          <w:tcPr>
            <w:tcW w:w="7939" w:type="dxa"/>
            <w:shd w:val="clear" w:color="auto" w:fill="auto"/>
          </w:tcPr>
          <w:p w:rsidR="00BC79E4" w:rsidRPr="00C966E5" w:rsidRDefault="00BC79E4" w:rsidP="00A663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непрограммных расходов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C79E4" w:rsidRDefault="00BC79E4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99900 51180</w:t>
            </w:r>
          </w:p>
        </w:tc>
        <w:tc>
          <w:tcPr>
            <w:tcW w:w="992" w:type="dxa"/>
            <w:shd w:val="clear" w:color="auto" w:fill="auto"/>
          </w:tcPr>
          <w:p w:rsidR="00BC79E4" w:rsidRDefault="00BC79E4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BC79E4" w:rsidRDefault="00BC79E4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BC79E4" w:rsidRDefault="00BC79E4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C79E4" w:rsidRDefault="00BC79E4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BC79E4" w:rsidRDefault="00BC79E4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C79E4" w:rsidRDefault="00BC79E4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0,0</w:t>
            </w:r>
          </w:p>
        </w:tc>
      </w:tr>
      <w:tr w:rsidR="00AA09F9" w:rsidRPr="00881548" w:rsidTr="00C84ED7">
        <w:trPr>
          <w:trHeight w:val="1538"/>
        </w:trPr>
        <w:tc>
          <w:tcPr>
            <w:tcW w:w="7939" w:type="dxa"/>
            <w:shd w:val="clear" w:color="auto" w:fill="auto"/>
          </w:tcPr>
          <w:p w:rsidR="00AA09F9" w:rsidRPr="00B21EC1" w:rsidRDefault="00AA09F9" w:rsidP="00E32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AA09F9" w:rsidRPr="001C4390" w:rsidRDefault="00AA09F9" w:rsidP="00E32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92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A09F9" w:rsidRPr="00881548" w:rsidRDefault="00BC79E4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AA09F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Pr="00881548" w:rsidRDefault="00AA09F9" w:rsidP="00E325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AA09F9" w:rsidRPr="00881548" w:rsidTr="00C84ED7">
        <w:trPr>
          <w:trHeight w:val="983"/>
        </w:trPr>
        <w:tc>
          <w:tcPr>
            <w:tcW w:w="7939" w:type="dxa"/>
            <w:shd w:val="clear" w:color="auto" w:fill="auto"/>
          </w:tcPr>
          <w:p w:rsidR="00AA09F9" w:rsidRPr="00A66361" w:rsidRDefault="00AA09F9" w:rsidP="00C84E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A09F9" w:rsidRPr="001C4390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92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275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09F9" w:rsidRDefault="00AA09F9" w:rsidP="00E26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A66361" w:rsidRDefault="00A66361" w:rsidP="007D52E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D52EE" w:rsidRPr="00437D52" w:rsidRDefault="007D52EE" w:rsidP="007D52EE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A66361" w:rsidRDefault="007D52EE" w:rsidP="007D52EE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D52EE" w:rsidRPr="00734FFE" w:rsidRDefault="00A66361" w:rsidP="007D52E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2EE">
        <w:rPr>
          <w:sz w:val="28"/>
          <w:szCs w:val="28"/>
        </w:rPr>
        <w:t xml:space="preserve"> </w:t>
      </w:r>
      <w:r w:rsidR="007D52EE" w:rsidRPr="007D52EE">
        <w:rPr>
          <w:rFonts w:ascii="Times New Roman" w:hAnsi="Times New Roman"/>
          <w:sz w:val="28"/>
          <w:szCs w:val="28"/>
        </w:rPr>
        <w:t xml:space="preserve"> Председатель Собрания депутатов</w:t>
      </w:r>
    </w:p>
    <w:p w:rsidR="00734FFE" w:rsidRDefault="007D52EE" w:rsidP="00734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 xml:space="preserve">      -глава Самбекского сельского поселения                                     А.О.Панченко                               </w:t>
      </w:r>
    </w:p>
    <w:p w:rsidR="000C656F" w:rsidRDefault="000C656F" w:rsidP="00734F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3B5" w:rsidRDefault="000C656F" w:rsidP="00A613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2EE" w:rsidRPr="00734FFE">
        <w:rPr>
          <w:rFonts w:ascii="Times New Roman" w:hAnsi="Times New Roman" w:cs="Times New Roman"/>
          <w:sz w:val="24"/>
          <w:szCs w:val="24"/>
        </w:rPr>
        <w:t xml:space="preserve">село  Самбек       </w:t>
      </w:r>
    </w:p>
    <w:p w:rsidR="003A2B2B" w:rsidRPr="00A613B5" w:rsidRDefault="00746E2A" w:rsidP="00A61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613B5">
        <w:rPr>
          <w:rFonts w:ascii="Times New Roman" w:hAnsi="Times New Roman" w:cs="Times New Roman"/>
          <w:sz w:val="24"/>
          <w:szCs w:val="24"/>
        </w:rPr>
        <w:t xml:space="preserve"> декабря  </w:t>
      </w:r>
      <w:r w:rsidR="007D52EE" w:rsidRPr="00734FFE">
        <w:rPr>
          <w:rFonts w:ascii="Times New Roman" w:hAnsi="Times New Roman" w:cs="Times New Roman"/>
          <w:sz w:val="24"/>
          <w:szCs w:val="24"/>
        </w:rPr>
        <w:t>2019 г</w:t>
      </w:r>
      <w:r w:rsidR="000C656F">
        <w:rPr>
          <w:rFonts w:ascii="Times New Roman" w:hAnsi="Times New Roman" w:cs="Times New Roman"/>
          <w:sz w:val="24"/>
          <w:szCs w:val="24"/>
        </w:rPr>
        <w:t>од</w:t>
      </w:r>
    </w:p>
    <w:p w:rsidR="008A4431" w:rsidRDefault="008A4431" w:rsidP="00E2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431" w:rsidRPr="00C84ED7" w:rsidRDefault="000627D6" w:rsidP="00E2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4431" w:rsidRPr="00C84ED7" w:rsidSect="003A2B2B">
          <w:pgSz w:w="16838" w:h="11906" w:orient="landscape"/>
          <w:pgMar w:top="794" w:right="567" w:bottom="39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03CCF">
        <w:rPr>
          <w:rFonts w:ascii="Times New Roman" w:hAnsi="Times New Roman" w:cs="Times New Roman"/>
          <w:sz w:val="24"/>
          <w:szCs w:val="24"/>
        </w:rPr>
        <w:t xml:space="preserve"> 139</w:t>
      </w:r>
    </w:p>
    <w:p w:rsidR="008A4431" w:rsidRDefault="008A4431" w:rsidP="008A4431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sectPr w:rsidR="008A4431" w:rsidSect="005E0202">
      <w:pgSz w:w="11906" w:h="16838"/>
      <w:pgMar w:top="567" w:right="39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0A4" w:rsidRDefault="00EF40A4" w:rsidP="00F867FB">
      <w:pPr>
        <w:spacing w:after="0" w:line="240" w:lineRule="auto"/>
      </w:pPr>
      <w:r>
        <w:separator/>
      </w:r>
    </w:p>
  </w:endnote>
  <w:endnote w:type="continuationSeparator" w:id="1">
    <w:p w:rsidR="00EF40A4" w:rsidRDefault="00EF40A4" w:rsidP="00F8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0A4" w:rsidRDefault="00EF40A4" w:rsidP="00F867FB">
      <w:pPr>
        <w:spacing w:after="0" w:line="240" w:lineRule="auto"/>
      </w:pPr>
      <w:r>
        <w:separator/>
      </w:r>
    </w:p>
  </w:footnote>
  <w:footnote w:type="continuationSeparator" w:id="1">
    <w:p w:rsidR="00EF40A4" w:rsidRDefault="00EF40A4" w:rsidP="00F8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37D0"/>
    <w:multiLevelType w:val="hybridMultilevel"/>
    <w:tmpl w:val="8EDA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47B"/>
    <w:rsid w:val="00014454"/>
    <w:rsid w:val="00035D19"/>
    <w:rsid w:val="00036B9D"/>
    <w:rsid w:val="000412A9"/>
    <w:rsid w:val="000544C8"/>
    <w:rsid w:val="0005454D"/>
    <w:rsid w:val="00061056"/>
    <w:rsid w:val="000627D6"/>
    <w:rsid w:val="00063975"/>
    <w:rsid w:val="00067A16"/>
    <w:rsid w:val="00074F6D"/>
    <w:rsid w:val="000805F9"/>
    <w:rsid w:val="000877BC"/>
    <w:rsid w:val="00092A1B"/>
    <w:rsid w:val="000B559A"/>
    <w:rsid w:val="000C5FEE"/>
    <w:rsid w:val="000C656F"/>
    <w:rsid w:val="000D2C5C"/>
    <w:rsid w:val="00105A34"/>
    <w:rsid w:val="00120DB3"/>
    <w:rsid w:val="0012402C"/>
    <w:rsid w:val="00136383"/>
    <w:rsid w:val="00140914"/>
    <w:rsid w:val="001422C4"/>
    <w:rsid w:val="00142C09"/>
    <w:rsid w:val="00142E20"/>
    <w:rsid w:val="001434BC"/>
    <w:rsid w:val="00144251"/>
    <w:rsid w:val="00167179"/>
    <w:rsid w:val="00170ED0"/>
    <w:rsid w:val="0017631E"/>
    <w:rsid w:val="001979B5"/>
    <w:rsid w:val="001A2D73"/>
    <w:rsid w:val="001A6EC1"/>
    <w:rsid w:val="001C7674"/>
    <w:rsid w:val="001D0373"/>
    <w:rsid w:val="001E3505"/>
    <w:rsid w:val="001E6D3E"/>
    <w:rsid w:val="001F1957"/>
    <w:rsid w:val="001F2BAA"/>
    <w:rsid w:val="002161E3"/>
    <w:rsid w:val="00224681"/>
    <w:rsid w:val="0022523B"/>
    <w:rsid w:val="0023547B"/>
    <w:rsid w:val="00245DC3"/>
    <w:rsid w:val="00245E4B"/>
    <w:rsid w:val="0025093F"/>
    <w:rsid w:val="00255E64"/>
    <w:rsid w:val="002649BC"/>
    <w:rsid w:val="00265F03"/>
    <w:rsid w:val="00267830"/>
    <w:rsid w:val="00273DDA"/>
    <w:rsid w:val="0027617A"/>
    <w:rsid w:val="00292AD7"/>
    <w:rsid w:val="002941E1"/>
    <w:rsid w:val="002B1812"/>
    <w:rsid w:val="002E67DE"/>
    <w:rsid w:val="003117C8"/>
    <w:rsid w:val="003363DA"/>
    <w:rsid w:val="003375D9"/>
    <w:rsid w:val="00345BEE"/>
    <w:rsid w:val="00350751"/>
    <w:rsid w:val="00353039"/>
    <w:rsid w:val="0036353E"/>
    <w:rsid w:val="00381E5A"/>
    <w:rsid w:val="003A2B2B"/>
    <w:rsid w:val="003D6070"/>
    <w:rsid w:val="003E5215"/>
    <w:rsid w:val="0040668A"/>
    <w:rsid w:val="00432267"/>
    <w:rsid w:val="00436781"/>
    <w:rsid w:val="004369D2"/>
    <w:rsid w:val="0043707C"/>
    <w:rsid w:val="004534BB"/>
    <w:rsid w:val="00472E1D"/>
    <w:rsid w:val="00487B32"/>
    <w:rsid w:val="004B01F7"/>
    <w:rsid w:val="004C3753"/>
    <w:rsid w:val="004C3B99"/>
    <w:rsid w:val="004C5B99"/>
    <w:rsid w:val="004C678D"/>
    <w:rsid w:val="004D3856"/>
    <w:rsid w:val="004E5BA0"/>
    <w:rsid w:val="004F1A6A"/>
    <w:rsid w:val="004F21D9"/>
    <w:rsid w:val="00512C73"/>
    <w:rsid w:val="00535405"/>
    <w:rsid w:val="005448E8"/>
    <w:rsid w:val="00546EC4"/>
    <w:rsid w:val="005777B3"/>
    <w:rsid w:val="00577BAB"/>
    <w:rsid w:val="00582BFA"/>
    <w:rsid w:val="00590646"/>
    <w:rsid w:val="00592DEC"/>
    <w:rsid w:val="00597A98"/>
    <w:rsid w:val="005B3982"/>
    <w:rsid w:val="005E0202"/>
    <w:rsid w:val="005E0772"/>
    <w:rsid w:val="005F1B6E"/>
    <w:rsid w:val="006035BB"/>
    <w:rsid w:val="006109B3"/>
    <w:rsid w:val="0062299B"/>
    <w:rsid w:val="006311AC"/>
    <w:rsid w:val="00637F4F"/>
    <w:rsid w:val="00646923"/>
    <w:rsid w:val="00655093"/>
    <w:rsid w:val="0066002A"/>
    <w:rsid w:val="00660D5D"/>
    <w:rsid w:val="00670CDB"/>
    <w:rsid w:val="00676647"/>
    <w:rsid w:val="00686B0C"/>
    <w:rsid w:val="006C2893"/>
    <w:rsid w:val="006D1A64"/>
    <w:rsid w:val="006E34B7"/>
    <w:rsid w:val="006E3BD8"/>
    <w:rsid w:val="006E6633"/>
    <w:rsid w:val="00703CCF"/>
    <w:rsid w:val="00714497"/>
    <w:rsid w:val="00716ACA"/>
    <w:rsid w:val="007238E0"/>
    <w:rsid w:val="00724C18"/>
    <w:rsid w:val="00734FFE"/>
    <w:rsid w:val="00742EA7"/>
    <w:rsid w:val="00746E2A"/>
    <w:rsid w:val="0075792E"/>
    <w:rsid w:val="00775A34"/>
    <w:rsid w:val="00776DF5"/>
    <w:rsid w:val="00786F5B"/>
    <w:rsid w:val="00792E23"/>
    <w:rsid w:val="007A2E46"/>
    <w:rsid w:val="007C7AAA"/>
    <w:rsid w:val="007D23B8"/>
    <w:rsid w:val="007D52EE"/>
    <w:rsid w:val="007F0AA9"/>
    <w:rsid w:val="00802AC1"/>
    <w:rsid w:val="00802D03"/>
    <w:rsid w:val="00806856"/>
    <w:rsid w:val="00811C37"/>
    <w:rsid w:val="008153C8"/>
    <w:rsid w:val="00817D6B"/>
    <w:rsid w:val="00823600"/>
    <w:rsid w:val="00852923"/>
    <w:rsid w:val="00866218"/>
    <w:rsid w:val="008A3BDC"/>
    <w:rsid w:val="008A4431"/>
    <w:rsid w:val="008F2204"/>
    <w:rsid w:val="00930E2B"/>
    <w:rsid w:val="00931D1F"/>
    <w:rsid w:val="00940189"/>
    <w:rsid w:val="00941956"/>
    <w:rsid w:val="00942197"/>
    <w:rsid w:val="00942385"/>
    <w:rsid w:val="00951011"/>
    <w:rsid w:val="00954925"/>
    <w:rsid w:val="009671E0"/>
    <w:rsid w:val="009854AC"/>
    <w:rsid w:val="009900F8"/>
    <w:rsid w:val="009B5359"/>
    <w:rsid w:val="00A101BD"/>
    <w:rsid w:val="00A25797"/>
    <w:rsid w:val="00A25B07"/>
    <w:rsid w:val="00A338AE"/>
    <w:rsid w:val="00A42760"/>
    <w:rsid w:val="00A457C6"/>
    <w:rsid w:val="00A613B5"/>
    <w:rsid w:val="00A62281"/>
    <w:rsid w:val="00A66361"/>
    <w:rsid w:val="00A731A1"/>
    <w:rsid w:val="00A91A2D"/>
    <w:rsid w:val="00A91D13"/>
    <w:rsid w:val="00AA09F9"/>
    <w:rsid w:val="00AA1CA8"/>
    <w:rsid w:val="00AA71B6"/>
    <w:rsid w:val="00AB1960"/>
    <w:rsid w:val="00AC26C8"/>
    <w:rsid w:val="00B15590"/>
    <w:rsid w:val="00B2013C"/>
    <w:rsid w:val="00B31857"/>
    <w:rsid w:val="00B55A9C"/>
    <w:rsid w:val="00B565EC"/>
    <w:rsid w:val="00B64FA2"/>
    <w:rsid w:val="00B77651"/>
    <w:rsid w:val="00B857D4"/>
    <w:rsid w:val="00B85DF2"/>
    <w:rsid w:val="00BC03F4"/>
    <w:rsid w:val="00BC39B8"/>
    <w:rsid w:val="00BC79E4"/>
    <w:rsid w:val="00BD2573"/>
    <w:rsid w:val="00BE0C2D"/>
    <w:rsid w:val="00BE4F01"/>
    <w:rsid w:val="00C21DA8"/>
    <w:rsid w:val="00C319C0"/>
    <w:rsid w:val="00C42D81"/>
    <w:rsid w:val="00C533DB"/>
    <w:rsid w:val="00C64754"/>
    <w:rsid w:val="00C67068"/>
    <w:rsid w:val="00C84ED7"/>
    <w:rsid w:val="00C86169"/>
    <w:rsid w:val="00C97A5E"/>
    <w:rsid w:val="00CC0875"/>
    <w:rsid w:val="00CC6105"/>
    <w:rsid w:val="00CD2C93"/>
    <w:rsid w:val="00CE502C"/>
    <w:rsid w:val="00CF0267"/>
    <w:rsid w:val="00CF1C34"/>
    <w:rsid w:val="00D03C68"/>
    <w:rsid w:val="00D26A71"/>
    <w:rsid w:val="00D3112D"/>
    <w:rsid w:val="00D367B1"/>
    <w:rsid w:val="00D413A9"/>
    <w:rsid w:val="00D458E1"/>
    <w:rsid w:val="00D47FA2"/>
    <w:rsid w:val="00D559D0"/>
    <w:rsid w:val="00D578BE"/>
    <w:rsid w:val="00D8103C"/>
    <w:rsid w:val="00DB3943"/>
    <w:rsid w:val="00DC5F2F"/>
    <w:rsid w:val="00DE52D3"/>
    <w:rsid w:val="00E00FE7"/>
    <w:rsid w:val="00E0441B"/>
    <w:rsid w:val="00E13A33"/>
    <w:rsid w:val="00E21A49"/>
    <w:rsid w:val="00E26A5C"/>
    <w:rsid w:val="00E32540"/>
    <w:rsid w:val="00E4224E"/>
    <w:rsid w:val="00E42552"/>
    <w:rsid w:val="00E435B3"/>
    <w:rsid w:val="00E47448"/>
    <w:rsid w:val="00E47874"/>
    <w:rsid w:val="00E47CC6"/>
    <w:rsid w:val="00E7376C"/>
    <w:rsid w:val="00E84685"/>
    <w:rsid w:val="00E84F53"/>
    <w:rsid w:val="00EB5BEA"/>
    <w:rsid w:val="00EB75D9"/>
    <w:rsid w:val="00EC1F68"/>
    <w:rsid w:val="00ED1CCE"/>
    <w:rsid w:val="00ED317E"/>
    <w:rsid w:val="00ED50EC"/>
    <w:rsid w:val="00EE4BB8"/>
    <w:rsid w:val="00EF40A4"/>
    <w:rsid w:val="00EF65B5"/>
    <w:rsid w:val="00F7465A"/>
    <w:rsid w:val="00F81944"/>
    <w:rsid w:val="00F867FB"/>
    <w:rsid w:val="00F921D6"/>
    <w:rsid w:val="00FB1447"/>
    <w:rsid w:val="00FE1527"/>
    <w:rsid w:val="00FE284F"/>
    <w:rsid w:val="00FE7845"/>
    <w:rsid w:val="00FF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A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E2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F8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7FB"/>
  </w:style>
  <w:style w:type="paragraph" w:styleId="a6">
    <w:name w:val="footer"/>
    <w:basedOn w:val="a"/>
    <w:link w:val="a7"/>
    <w:uiPriority w:val="99"/>
    <w:semiHidden/>
    <w:unhideWhenUsed/>
    <w:rsid w:val="00F8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7FB"/>
  </w:style>
  <w:style w:type="paragraph" w:customStyle="1" w:styleId="ConsPlusNormal">
    <w:name w:val="ConsPlusNormal"/>
    <w:rsid w:val="007D52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F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55093"/>
    <w:pPr>
      <w:ind w:left="720"/>
      <w:contextualSpacing/>
    </w:pPr>
  </w:style>
  <w:style w:type="table" w:styleId="ab">
    <w:name w:val="Table Grid"/>
    <w:basedOn w:val="a1"/>
    <w:uiPriority w:val="59"/>
    <w:rsid w:val="00C5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F995-6D10-41E9-9C2B-056A11A9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8786</Words>
  <Characters>50084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101</cp:revision>
  <cp:lastPrinted>2019-12-25T13:49:00Z</cp:lastPrinted>
  <dcterms:created xsi:type="dcterms:W3CDTF">2019-04-08T11:08:00Z</dcterms:created>
  <dcterms:modified xsi:type="dcterms:W3CDTF">2019-12-25T13:50:00Z</dcterms:modified>
</cp:coreProperties>
</file>