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РОССИЙСКАЯ ФЕДЕРАЦИЯ</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РОСТОВСКАЯ ОБЛАСТЬ</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НЕКЛИНОВСКИЙ РАЙОН</w:t>
      </w:r>
    </w:p>
    <w:p w:rsidR="003B660E" w:rsidRPr="003B660E" w:rsidRDefault="003B660E" w:rsidP="003B660E">
      <w:pPr>
        <w:spacing w:after="0" w:line="240" w:lineRule="auto"/>
        <w:jc w:val="center"/>
        <w:rPr>
          <w:rFonts w:ascii="Times New Roman" w:hAnsi="Times New Roman" w:cs="Times New Roman"/>
          <w:sz w:val="28"/>
          <w:szCs w:val="28"/>
        </w:rPr>
      </w:pPr>
      <w:r w:rsidRPr="003B660E">
        <w:rPr>
          <w:rFonts w:ascii="Times New Roman" w:hAnsi="Times New Roman" w:cs="Times New Roman"/>
          <w:b/>
          <w:sz w:val="28"/>
          <w:szCs w:val="28"/>
        </w:rPr>
        <w:t>АДМИНИСТРАЦИЯ САМБЕКСКОГО СЕЛЬСКОГО ПОСЕЛЕНИЯ</w:t>
      </w:r>
    </w:p>
    <w:p w:rsidR="003B660E" w:rsidRPr="003B660E" w:rsidRDefault="003B660E" w:rsidP="003B660E">
      <w:pPr>
        <w:spacing w:after="0" w:line="240" w:lineRule="auto"/>
        <w:jc w:val="center"/>
        <w:rPr>
          <w:rFonts w:ascii="Times New Roman" w:hAnsi="Times New Roman" w:cs="Times New Roman"/>
          <w:b/>
          <w:szCs w:val="28"/>
        </w:rPr>
      </w:pPr>
    </w:p>
    <w:p w:rsidR="003B660E" w:rsidRPr="003B660E" w:rsidRDefault="003B660E" w:rsidP="003B660E">
      <w:pPr>
        <w:pStyle w:val="2"/>
      </w:pPr>
      <w:r w:rsidRPr="003B660E">
        <w:t>РАСПОРЯЖЕНИЕ</w:t>
      </w: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pStyle w:val="a3"/>
        <w:ind w:right="43"/>
      </w:pPr>
      <w:r w:rsidRPr="003B660E">
        <w:t xml:space="preserve"> </w:t>
      </w:r>
      <w:r w:rsidR="00C42CC0">
        <w:t>15</w:t>
      </w:r>
      <w:r w:rsidRPr="003B660E">
        <w:t xml:space="preserve"> </w:t>
      </w:r>
      <w:r>
        <w:t xml:space="preserve">декабря  2017 года              </w:t>
      </w:r>
      <w:r w:rsidRPr="003B660E">
        <w:t xml:space="preserve">      с.Самбек </w:t>
      </w:r>
      <w:r>
        <w:t xml:space="preserve">                                </w:t>
      </w:r>
      <w:r w:rsidR="008A75F5">
        <w:t xml:space="preserve">  </w:t>
      </w:r>
      <w:r>
        <w:t xml:space="preserve">  №   </w:t>
      </w:r>
      <w:r w:rsidRPr="003B660E">
        <w:t xml:space="preserve">    </w:t>
      </w:r>
      <w:r w:rsidR="00C42CC0">
        <w:t>135</w:t>
      </w:r>
      <w:r w:rsidRPr="003B660E">
        <w:t xml:space="preserve">   </w:t>
      </w:r>
    </w:p>
    <w:p w:rsidR="003B660E" w:rsidRPr="003B660E" w:rsidRDefault="003B660E" w:rsidP="003B660E">
      <w:pPr>
        <w:spacing w:after="0" w:line="240" w:lineRule="auto"/>
        <w:rPr>
          <w:rFonts w:ascii="Times New Roman" w:hAnsi="Times New Roman" w:cs="Times New Roman"/>
          <w:sz w:val="28"/>
          <w:szCs w:val="28"/>
        </w:rPr>
      </w:pPr>
    </w:p>
    <w:p w:rsidR="003B660E" w:rsidRDefault="003B660E" w:rsidP="003B660E">
      <w:pPr>
        <w:pStyle w:val="a5"/>
        <w:spacing w:before="0" w:after="0"/>
        <w:jc w:val="center"/>
        <w:rPr>
          <w:rFonts w:ascii="Times New Roman" w:hAnsi="Times New Roman"/>
          <w:color w:val="auto"/>
          <w:sz w:val="28"/>
          <w:szCs w:val="28"/>
        </w:rPr>
      </w:pPr>
    </w:p>
    <w:p w:rsidR="003B660E" w:rsidRPr="00F560CF" w:rsidRDefault="003B660E" w:rsidP="00D21F11">
      <w:pPr>
        <w:spacing w:after="0" w:line="240" w:lineRule="auto"/>
        <w:jc w:val="center"/>
        <w:rPr>
          <w:rFonts w:ascii="Times New Roman" w:hAnsi="Times New Roman" w:cs="Times New Roman"/>
          <w:sz w:val="28"/>
          <w:szCs w:val="28"/>
        </w:rPr>
      </w:pPr>
      <w:r w:rsidRPr="00F560CF">
        <w:rPr>
          <w:rFonts w:ascii="Times New Roman" w:hAnsi="Times New Roman" w:cs="Times New Roman"/>
          <w:sz w:val="28"/>
          <w:szCs w:val="28"/>
        </w:rPr>
        <w:t>Об утверждении плана реализации муниципальной программы</w:t>
      </w:r>
    </w:p>
    <w:p w:rsidR="003B660E" w:rsidRPr="00F560CF" w:rsidRDefault="003B660E" w:rsidP="00D21F11">
      <w:pPr>
        <w:tabs>
          <w:tab w:val="left" w:pos="702"/>
          <w:tab w:val="center" w:pos="4876"/>
        </w:tabs>
        <w:spacing w:after="0" w:line="240" w:lineRule="auto"/>
        <w:jc w:val="center"/>
        <w:rPr>
          <w:rFonts w:ascii="Times New Roman" w:hAnsi="Times New Roman" w:cs="Times New Roman"/>
          <w:bCs/>
          <w:sz w:val="28"/>
          <w:szCs w:val="28"/>
        </w:rPr>
      </w:pPr>
      <w:r w:rsidRPr="00F560CF">
        <w:rPr>
          <w:rFonts w:ascii="Times New Roman" w:hAnsi="Times New Roman" w:cs="Times New Roman"/>
          <w:kern w:val="2"/>
          <w:sz w:val="28"/>
          <w:szCs w:val="28"/>
        </w:rPr>
        <w:t>Самбекского  сельского поселения</w:t>
      </w:r>
      <w:r w:rsidR="00D21F11" w:rsidRPr="00F560CF">
        <w:rPr>
          <w:rFonts w:ascii="Times New Roman" w:hAnsi="Times New Roman" w:cs="Times New Roman"/>
          <w:bCs/>
          <w:sz w:val="28"/>
          <w:szCs w:val="28"/>
        </w:rPr>
        <w:t xml:space="preserve">  </w:t>
      </w:r>
      <w:r w:rsidRPr="00F560CF">
        <w:rPr>
          <w:rFonts w:ascii="Times New Roman" w:hAnsi="Times New Roman" w:cs="Times New Roman"/>
          <w:bCs/>
          <w:sz w:val="28"/>
          <w:szCs w:val="28"/>
        </w:rPr>
        <w:t>«</w:t>
      </w:r>
      <w:r w:rsidR="00DC4EBC">
        <w:rPr>
          <w:rFonts w:ascii="Times New Roman" w:eastAsia="Times New Roman" w:hAnsi="Times New Roman" w:cs="Times New Roman"/>
          <w:sz w:val="28"/>
          <w:szCs w:val="28"/>
        </w:rPr>
        <w:t>Муниципальная политика</w:t>
      </w:r>
      <w:r w:rsidRPr="00F560CF">
        <w:rPr>
          <w:rFonts w:ascii="Times New Roman" w:hAnsi="Times New Roman" w:cs="Times New Roman"/>
          <w:bCs/>
          <w:sz w:val="28"/>
          <w:szCs w:val="28"/>
        </w:rPr>
        <w:t>»</w:t>
      </w:r>
      <w:r w:rsidR="00C42CC0">
        <w:rPr>
          <w:rFonts w:ascii="Times New Roman" w:hAnsi="Times New Roman" w:cs="Times New Roman"/>
          <w:bCs/>
          <w:sz w:val="28"/>
          <w:szCs w:val="28"/>
        </w:rPr>
        <w:t xml:space="preserve"> на 2018 год</w:t>
      </w:r>
    </w:p>
    <w:p w:rsidR="003B660E" w:rsidRPr="00F560CF" w:rsidRDefault="003B660E" w:rsidP="00D21F11">
      <w:pPr>
        <w:pStyle w:val="a5"/>
        <w:tabs>
          <w:tab w:val="left" w:pos="3800"/>
        </w:tabs>
        <w:spacing w:before="0" w:after="0"/>
        <w:jc w:val="center"/>
        <w:rPr>
          <w:rFonts w:ascii="Times New Roman" w:hAnsi="Times New Roman" w:cs="Times New Roman"/>
          <w:sz w:val="28"/>
          <w:szCs w:val="28"/>
        </w:rPr>
      </w:pPr>
    </w:p>
    <w:p w:rsidR="003B660E" w:rsidRPr="00F560CF" w:rsidRDefault="003B660E" w:rsidP="003B660E">
      <w:pPr>
        <w:spacing w:after="0"/>
        <w:jc w:val="both"/>
        <w:rPr>
          <w:rFonts w:ascii="Times New Roman" w:hAnsi="Times New Roman" w:cs="Times New Roman"/>
          <w:bCs/>
          <w:sz w:val="28"/>
          <w:szCs w:val="28"/>
        </w:rPr>
      </w:pPr>
      <w:r w:rsidRPr="00F560CF">
        <w:rPr>
          <w:rFonts w:ascii="Times New Roman" w:hAnsi="Times New Roman" w:cs="Times New Roman"/>
          <w:sz w:val="28"/>
          <w:szCs w:val="28"/>
        </w:rPr>
        <w:t xml:space="preserve">        В соответствии с постановлением Администрации Самбекского сельского поселения от 16.08.2013 г. №  42</w:t>
      </w:r>
      <w:r w:rsidRPr="00F560CF">
        <w:rPr>
          <w:rFonts w:ascii="Times New Roman" w:hAnsi="Times New Roman" w:cs="Times New Roman"/>
          <w:b/>
          <w:bCs/>
          <w:sz w:val="28"/>
          <w:szCs w:val="28"/>
        </w:rPr>
        <w:t xml:space="preserve">   </w:t>
      </w:r>
      <w:r w:rsidRPr="00F560CF">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Самбекского сельского поселения»</w:t>
      </w:r>
      <w:r w:rsidR="008A75F5" w:rsidRPr="00F560CF">
        <w:rPr>
          <w:rFonts w:ascii="Times New Roman" w:hAnsi="Times New Roman" w:cs="Times New Roman"/>
          <w:bCs/>
          <w:sz w:val="28"/>
          <w:szCs w:val="28"/>
        </w:rPr>
        <w:t>:</w:t>
      </w:r>
    </w:p>
    <w:p w:rsidR="003B660E" w:rsidRPr="00F560CF" w:rsidRDefault="003B660E" w:rsidP="003B660E">
      <w:pPr>
        <w:shd w:val="clear" w:color="auto" w:fill="FFFFFF"/>
        <w:tabs>
          <w:tab w:val="left" w:pos="-142"/>
        </w:tabs>
        <w:spacing w:before="264" w:after="0" w:line="240" w:lineRule="auto"/>
        <w:ind w:right="1"/>
        <w:jc w:val="both"/>
        <w:rPr>
          <w:rFonts w:ascii="Times New Roman" w:hAnsi="Times New Roman" w:cs="Times New Roman"/>
          <w:sz w:val="28"/>
          <w:szCs w:val="28"/>
        </w:rPr>
      </w:pPr>
    </w:p>
    <w:p w:rsidR="003B660E" w:rsidRPr="00F560CF" w:rsidRDefault="003B660E"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1. Утвердить план реализации мун</w:t>
      </w:r>
      <w:r w:rsidR="008A75F5" w:rsidRPr="00F560CF">
        <w:rPr>
          <w:rFonts w:ascii="Times New Roman" w:hAnsi="Times New Roman" w:cs="Times New Roman"/>
          <w:sz w:val="28"/>
          <w:szCs w:val="28"/>
        </w:rPr>
        <w:t>иципальной программы Самбекского</w:t>
      </w:r>
      <w:r w:rsidRPr="00F560CF">
        <w:rPr>
          <w:rFonts w:ascii="Times New Roman" w:hAnsi="Times New Roman" w:cs="Times New Roman"/>
          <w:sz w:val="28"/>
          <w:szCs w:val="28"/>
        </w:rPr>
        <w:t xml:space="preserve"> сельского поселения «</w:t>
      </w:r>
      <w:r w:rsidR="00DC4EBC">
        <w:rPr>
          <w:rFonts w:ascii="Times New Roman" w:eastAsia="Times New Roman" w:hAnsi="Times New Roman" w:cs="Times New Roman"/>
          <w:sz w:val="28"/>
          <w:szCs w:val="28"/>
        </w:rPr>
        <w:t>Муниципальная политика</w:t>
      </w:r>
      <w:r w:rsidR="008A75F5" w:rsidRPr="00F560CF">
        <w:rPr>
          <w:rFonts w:ascii="Times New Roman" w:hAnsi="Times New Roman" w:cs="Times New Roman"/>
          <w:sz w:val="28"/>
          <w:szCs w:val="28"/>
        </w:rPr>
        <w:t>» на 2018</w:t>
      </w:r>
      <w:r w:rsidRPr="00F560CF">
        <w:rPr>
          <w:rFonts w:ascii="Times New Roman" w:hAnsi="Times New Roman" w:cs="Times New Roman"/>
          <w:sz w:val="28"/>
          <w:szCs w:val="28"/>
        </w:rPr>
        <w:t xml:space="preserve"> год (далее – план реализации) согласно</w:t>
      </w:r>
      <w:r w:rsidR="008A75F5" w:rsidRPr="00F560CF">
        <w:rPr>
          <w:rFonts w:ascii="Times New Roman" w:hAnsi="Times New Roman" w:cs="Times New Roman"/>
          <w:sz w:val="28"/>
          <w:szCs w:val="28"/>
        </w:rPr>
        <w:t xml:space="preserve"> приложению к настоящему распоряжению</w:t>
      </w:r>
      <w:r w:rsidRPr="00F560CF">
        <w:rPr>
          <w:rFonts w:ascii="Times New Roman" w:hAnsi="Times New Roman" w:cs="Times New Roman"/>
          <w:sz w:val="28"/>
          <w:szCs w:val="28"/>
        </w:rPr>
        <w:t>.</w:t>
      </w:r>
    </w:p>
    <w:p w:rsidR="003B660E" w:rsidRPr="00F560CF" w:rsidRDefault="008A75F5"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2. Настоящее распоряжение</w:t>
      </w:r>
      <w:r w:rsidR="003B660E" w:rsidRPr="00F560CF">
        <w:rPr>
          <w:rFonts w:ascii="Times New Roman" w:hAnsi="Times New Roman" w:cs="Times New Roman"/>
          <w:sz w:val="28"/>
          <w:szCs w:val="28"/>
        </w:rPr>
        <w:t xml:space="preserve"> вступает в силу </w:t>
      </w:r>
      <w:r w:rsidRPr="00F560CF">
        <w:rPr>
          <w:rFonts w:ascii="Times New Roman" w:hAnsi="Times New Roman" w:cs="Times New Roman"/>
          <w:sz w:val="28"/>
          <w:szCs w:val="28"/>
        </w:rPr>
        <w:t>с 1 января 2018</w:t>
      </w:r>
      <w:r w:rsidR="003B660E" w:rsidRPr="00F560CF">
        <w:rPr>
          <w:rFonts w:ascii="Times New Roman" w:hAnsi="Times New Roman" w:cs="Times New Roman"/>
          <w:sz w:val="28"/>
          <w:szCs w:val="28"/>
        </w:rPr>
        <w:t xml:space="preserve"> года.</w:t>
      </w:r>
    </w:p>
    <w:p w:rsidR="00BC7255" w:rsidRPr="00F560CF" w:rsidRDefault="008A75F5" w:rsidP="003B660E">
      <w:pPr>
        <w:spacing w:after="0" w:line="240" w:lineRule="auto"/>
        <w:jc w:val="both"/>
        <w:rPr>
          <w:rFonts w:ascii="Times New Roman" w:hAnsi="Times New Roman" w:cs="Times New Roman"/>
          <w:sz w:val="28"/>
          <w:szCs w:val="28"/>
        </w:rPr>
      </w:pPr>
      <w:r w:rsidRPr="00F560CF">
        <w:rPr>
          <w:rFonts w:ascii="Times New Roman" w:eastAsia="Times New Roman" w:hAnsi="Times New Roman" w:cs="Times New Roman"/>
          <w:color w:val="000000"/>
          <w:sz w:val="28"/>
          <w:szCs w:val="28"/>
        </w:rPr>
        <w:t xml:space="preserve">     </w:t>
      </w:r>
      <w:r w:rsidR="003B660E" w:rsidRPr="00F560CF">
        <w:rPr>
          <w:rFonts w:ascii="Times New Roman" w:hAnsi="Times New Roman" w:cs="Times New Roman"/>
          <w:sz w:val="28"/>
          <w:szCs w:val="28"/>
        </w:rPr>
        <w:t xml:space="preserve">    3. Контроль за  исполнением настоящего распоряжения оставляю за собой</w:t>
      </w:r>
      <w:r w:rsidRPr="00F560CF">
        <w:rPr>
          <w:rFonts w:ascii="Times New Roman" w:hAnsi="Times New Roman" w:cs="Times New Roman"/>
          <w:sz w:val="28"/>
          <w:szCs w:val="28"/>
        </w:rPr>
        <w:t>.</w:t>
      </w:r>
    </w:p>
    <w:p w:rsidR="008A75F5" w:rsidRDefault="008A75F5" w:rsidP="003B660E">
      <w:pPr>
        <w:spacing w:after="0" w:line="240" w:lineRule="auto"/>
        <w:jc w:val="both"/>
        <w:rPr>
          <w:rFonts w:ascii="Times New Roman" w:hAnsi="Times New Roman" w:cs="Times New Roman"/>
          <w:sz w:val="28"/>
          <w:szCs w:val="28"/>
        </w:rPr>
      </w:pPr>
    </w:p>
    <w:p w:rsidR="008A75F5" w:rsidRDefault="008A75F5" w:rsidP="003B6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331AC9" w:rsidRDefault="008A75F5" w:rsidP="00331AC9">
      <w:pPr>
        <w:spacing w:after="0" w:line="240" w:lineRule="auto"/>
        <w:jc w:val="both"/>
        <w:rPr>
          <w:rFonts w:ascii="Times New Roman" w:hAnsi="Times New Roman" w:cs="Times New Roman"/>
          <w:sz w:val="28"/>
          <w:szCs w:val="28"/>
        </w:rPr>
        <w:sectPr w:rsidR="00331AC9" w:rsidSect="00331AC9">
          <w:pgSz w:w="11906" w:h="16838"/>
          <w:pgMar w:top="1134" w:right="851" w:bottom="1134" w:left="1701" w:header="709" w:footer="709" w:gutter="0"/>
          <w:cols w:space="708"/>
          <w:docGrid w:linePitch="360"/>
        </w:sectPr>
      </w:pPr>
      <w:r>
        <w:rPr>
          <w:rFonts w:ascii="Times New Roman" w:hAnsi="Times New Roman" w:cs="Times New Roman"/>
          <w:sz w:val="28"/>
          <w:szCs w:val="28"/>
        </w:rPr>
        <w:t>Самбекского сельского поселения                                          М.А.Со</w:t>
      </w:r>
      <w:r w:rsidR="00331AC9">
        <w:rPr>
          <w:rFonts w:ascii="Times New Roman" w:hAnsi="Times New Roman" w:cs="Times New Roman"/>
          <w:sz w:val="28"/>
          <w:szCs w:val="28"/>
        </w:rPr>
        <w:t>болевский</w:t>
      </w:r>
    </w:p>
    <w:p w:rsidR="00B617A1" w:rsidRDefault="00B617A1" w:rsidP="00B617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распоряжению </w:t>
      </w:r>
      <w:r w:rsidR="00331AC9" w:rsidRPr="00B617A1">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Самбекского сельского поселения</w:t>
      </w:r>
    </w:p>
    <w:p w:rsidR="00331AC9" w:rsidRPr="0054279A" w:rsidRDefault="00B617A1" w:rsidP="00331AC9">
      <w:pPr>
        <w:spacing w:after="0" w:line="240" w:lineRule="auto"/>
        <w:jc w:val="right"/>
        <w:rPr>
          <w:rFonts w:ascii="Times New Roman" w:hAnsi="Times New Roman" w:cs="Times New Roman"/>
          <w:sz w:val="24"/>
          <w:szCs w:val="24"/>
        </w:rPr>
      </w:pPr>
      <w:r w:rsidRPr="0054279A">
        <w:rPr>
          <w:rFonts w:ascii="Times New Roman" w:hAnsi="Times New Roman" w:cs="Times New Roman"/>
          <w:sz w:val="24"/>
          <w:szCs w:val="24"/>
        </w:rPr>
        <w:t xml:space="preserve">от  </w:t>
      </w:r>
      <w:r w:rsidR="00C42CC0">
        <w:rPr>
          <w:rFonts w:ascii="Times New Roman" w:hAnsi="Times New Roman" w:cs="Times New Roman"/>
          <w:sz w:val="24"/>
          <w:szCs w:val="24"/>
        </w:rPr>
        <w:t>15.</w:t>
      </w:r>
      <w:r w:rsidRPr="0054279A">
        <w:rPr>
          <w:rFonts w:ascii="Times New Roman" w:hAnsi="Times New Roman" w:cs="Times New Roman"/>
          <w:sz w:val="24"/>
          <w:szCs w:val="24"/>
        </w:rPr>
        <w:t>12.2017 г №</w:t>
      </w:r>
      <w:r w:rsidR="00331AC9" w:rsidRPr="0054279A">
        <w:rPr>
          <w:rFonts w:ascii="Times New Roman" w:hAnsi="Times New Roman" w:cs="Times New Roman"/>
          <w:sz w:val="24"/>
          <w:szCs w:val="24"/>
        </w:rPr>
        <w:t xml:space="preserve"> </w:t>
      </w:r>
      <w:r w:rsidR="00C42CC0">
        <w:rPr>
          <w:rFonts w:ascii="Times New Roman" w:hAnsi="Times New Roman" w:cs="Times New Roman"/>
          <w:sz w:val="24"/>
          <w:szCs w:val="24"/>
        </w:rPr>
        <w:t>135</w:t>
      </w:r>
      <w:r w:rsidR="00331AC9" w:rsidRPr="0054279A">
        <w:rPr>
          <w:rFonts w:ascii="Times New Roman" w:hAnsi="Times New Roman" w:cs="Times New Roman"/>
          <w:sz w:val="24"/>
          <w:szCs w:val="24"/>
        </w:rPr>
        <w:t xml:space="preserve">                                                                                                                                         </w:t>
      </w:r>
    </w:p>
    <w:p w:rsidR="00331AC9" w:rsidRPr="0054279A" w:rsidRDefault="00331AC9" w:rsidP="00331AC9">
      <w:pPr>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План</w:t>
      </w:r>
    </w:p>
    <w:p w:rsidR="00331AC9" w:rsidRPr="0054279A" w:rsidRDefault="00331AC9" w:rsidP="00B617A1">
      <w:pPr>
        <w:tabs>
          <w:tab w:val="left" w:pos="330"/>
        </w:tabs>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реализации муниципальной программы Самбекского сельского поселения  «</w:t>
      </w:r>
      <w:r w:rsidR="00DC4EBC" w:rsidRPr="00DC4EBC">
        <w:rPr>
          <w:rFonts w:ascii="Times New Roman" w:eastAsia="Times New Roman" w:hAnsi="Times New Roman" w:cs="Times New Roman"/>
          <w:sz w:val="24"/>
          <w:szCs w:val="24"/>
        </w:rPr>
        <w:t>Муниципальная политика</w:t>
      </w:r>
      <w:r w:rsidRPr="0054279A">
        <w:rPr>
          <w:rFonts w:ascii="Times New Roman" w:hAnsi="Times New Roman" w:cs="Times New Roman"/>
          <w:sz w:val="24"/>
          <w:szCs w:val="24"/>
        </w:rPr>
        <w:t>»</w:t>
      </w:r>
      <w:r w:rsidR="00B617A1" w:rsidRPr="0054279A">
        <w:rPr>
          <w:rFonts w:ascii="Times New Roman" w:hAnsi="Times New Roman" w:cs="Times New Roman"/>
          <w:sz w:val="24"/>
          <w:szCs w:val="24"/>
        </w:rPr>
        <w:t xml:space="preserve"> </w:t>
      </w:r>
      <w:r w:rsidRPr="0054279A">
        <w:rPr>
          <w:rFonts w:ascii="Times New Roman" w:hAnsi="Times New Roman" w:cs="Times New Roman"/>
          <w:sz w:val="24"/>
          <w:szCs w:val="24"/>
        </w:rPr>
        <w:t>на 2018 год</w:t>
      </w:r>
    </w:p>
    <w:p w:rsidR="00331AC9" w:rsidRPr="00B617A1" w:rsidRDefault="00331AC9" w:rsidP="00331AC9">
      <w:pPr>
        <w:spacing w:after="0" w:line="240" w:lineRule="auto"/>
        <w:rPr>
          <w:rFonts w:ascii="Times New Roman" w:hAnsi="Times New Roman" w:cs="Times New Roman"/>
          <w:sz w:val="28"/>
          <w:szCs w:val="28"/>
        </w:rPr>
      </w:pPr>
    </w:p>
    <w:tbl>
      <w:tblPr>
        <w:tblW w:w="16866" w:type="dxa"/>
        <w:tblCellSpacing w:w="5" w:type="nil"/>
        <w:tblInd w:w="-465" w:type="dxa"/>
        <w:tblLayout w:type="fixed"/>
        <w:tblCellMar>
          <w:left w:w="75" w:type="dxa"/>
          <w:right w:w="75" w:type="dxa"/>
        </w:tblCellMar>
        <w:tblLook w:val="0000"/>
      </w:tblPr>
      <w:tblGrid>
        <w:gridCol w:w="830"/>
        <w:gridCol w:w="3141"/>
        <w:gridCol w:w="3571"/>
        <w:gridCol w:w="2913"/>
        <w:gridCol w:w="1269"/>
        <w:gridCol w:w="865"/>
        <w:gridCol w:w="1134"/>
        <w:gridCol w:w="1276"/>
        <w:gridCol w:w="850"/>
        <w:gridCol w:w="1017"/>
      </w:tblGrid>
      <w:tr w:rsidR="00331AC9" w:rsidRPr="00B617A1" w:rsidTr="00C42CC0">
        <w:trPr>
          <w:gridAfter w:val="1"/>
          <w:wAfter w:w="1017" w:type="dxa"/>
          <w:trHeight w:val="275"/>
          <w:tblCellSpacing w:w="5" w:type="nil"/>
        </w:trPr>
        <w:tc>
          <w:tcPr>
            <w:tcW w:w="830"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 п/п</w:t>
            </w:r>
          </w:p>
        </w:tc>
        <w:tc>
          <w:tcPr>
            <w:tcW w:w="3141"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Наименование </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3571"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Ответственный </w:t>
            </w:r>
            <w:r w:rsidRPr="00B617A1">
              <w:rPr>
                <w:rFonts w:ascii="Times New Roman" w:hAnsi="Times New Roman" w:cs="Times New Roman"/>
                <w:sz w:val="24"/>
                <w:szCs w:val="24"/>
              </w:rPr>
              <w:br/>
              <w:t xml:space="preserve"> исполнитель, соисполнитель, участник</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2913" w:type="dxa"/>
            <w:vMerge w:val="restart"/>
            <w:tcBorders>
              <w:top w:val="single" w:sz="4" w:space="0" w:color="auto"/>
              <w:left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r w:rsidRPr="00B617A1">
              <w:rPr>
                <w:rFonts w:ascii="Times New Roman" w:hAnsi="Times New Roman" w:cs="Times New Roman"/>
                <w:sz w:val="24"/>
                <w:szCs w:val="24"/>
              </w:rPr>
              <w:t>Ожидаемый результат  (краткое описание)</w:t>
            </w:r>
          </w:p>
        </w:tc>
        <w:tc>
          <w:tcPr>
            <w:tcW w:w="1269"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Срок    </w:t>
            </w:r>
            <w:r w:rsidRPr="00B617A1">
              <w:rPr>
                <w:rFonts w:ascii="Times New Roman" w:hAnsi="Times New Roman" w:cs="Times New Roman"/>
                <w:sz w:val="24"/>
                <w:szCs w:val="24"/>
              </w:rPr>
              <w:br/>
              <w:t xml:space="preserve">реализации </w:t>
            </w:r>
            <w:r w:rsidRPr="00B617A1">
              <w:rPr>
                <w:rFonts w:ascii="Times New Roman" w:hAnsi="Times New Roman" w:cs="Times New Roman"/>
                <w:sz w:val="24"/>
                <w:szCs w:val="24"/>
              </w:rPr>
              <w:br/>
              <w:t xml:space="preserve">  (дата)</w:t>
            </w:r>
          </w:p>
        </w:tc>
        <w:tc>
          <w:tcPr>
            <w:tcW w:w="4125" w:type="dxa"/>
            <w:gridSpan w:val="4"/>
            <w:tcBorders>
              <w:top w:val="single" w:sz="4" w:space="0" w:color="auto"/>
              <w:bottom w:val="single" w:sz="4" w:space="0" w:color="auto"/>
              <w:right w:val="single" w:sz="4" w:space="0" w:color="auto"/>
            </w:tcBorders>
            <w:shd w:val="clear" w:color="auto" w:fill="auto"/>
          </w:tcPr>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Объем расходов на 2018 год </w:t>
            </w:r>
          </w:p>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(тыс.руб.) </w:t>
            </w:r>
          </w:p>
        </w:tc>
      </w:tr>
      <w:tr w:rsidR="00331AC9" w:rsidRPr="00B617A1" w:rsidTr="00C42CC0">
        <w:trPr>
          <w:gridAfter w:val="1"/>
          <w:wAfter w:w="1017" w:type="dxa"/>
          <w:trHeight w:val="144"/>
          <w:tblCellSpacing w:w="5" w:type="nil"/>
        </w:trPr>
        <w:tc>
          <w:tcPr>
            <w:tcW w:w="830"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8"/>
                <w:szCs w:val="28"/>
              </w:rPr>
            </w:pPr>
          </w:p>
        </w:tc>
        <w:tc>
          <w:tcPr>
            <w:tcW w:w="3141"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3571"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2913"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865"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областной</w:t>
            </w:r>
            <w:r w:rsidRPr="00B617A1">
              <w:rPr>
                <w:rFonts w:ascii="Times New Roman" w:hAnsi="Times New Roman" w:cs="Times New Roman"/>
                <w:sz w:val="24"/>
                <w:szCs w:val="24"/>
              </w:rPr>
              <w:b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внебюджетные</w:t>
            </w:r>
            <w:r w:rsidRPr="00B617A1">
              <w:rPr>
                <w:rFonts w:ascii="Times New Roman" w:hAnsi="Times New Roman" w:cs="Times New Roman"/>
                <w:sz w:val="24"/>
                <w:szCs w:val="24"/>
              </w:rPr>
              <w:br/>
              <w:t>источники</w:t>
            </w:r>
          </w:p>
        </w:tc>
      </w:tr>
      <w:tr w:rsidR="00331AC9" w:rsidRPr="00F560CF" w:rsidTr="00C42CC0">
        <w:trPr>
          <w:gridAfter w:val="1"/>
          <w:wAfter w:w="1017" w:type="dxa"/>
          <w:trHeight w:val="538"/>
          <w:tblCellSpacing w:w="5" w:type="nil"/>
        </w:trPr>
        <w:tc>
          <w:tcPr>
            <w:tcW w:w="83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w:t>
            </w:r>
          </w:p>
        </w:tc>
        <w:tc>
          <w:tcPr>
            <w:tcW w:w="3141"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 xml:space="preserve">Программа </w:t>
            </w:r>
            <w:r w:rsidR="00D304C6" w:rsidRPr="00F560CF">
              <w:rPr>
                <w:rFonts w:ascii="Times New Roman" w:hAnsi="Times New Roman" w:cs="Times New Roman"/>
                <w:sz w:val="24"/>
                <w:szCs w:val="24"/>
              </w:rPr>
              <w:t>«</w:t>
            </w:r>
            <w:r w:rsidR="00DC4EBC" w:rsidRPr="00DC4EBC">
              <w:rPr>
                <w:rFonts w:ascii="Times New Roman" w:eastAsia="Times New Roman" w:hAnsi="Times New Roman" w:cs="Times New Roman"/>
                <w:sz w:val="24"/>
                <w:szCs w:val="24"/>
              </w:rPr>
              <w:t>Муниципальная политика</w:t>
            </w:r>
            <w:r w:rsidR="00D304C6" w:rsidRPr="00F560CF">
              <w:rPr>
                <w:rFonts w:ascii="Times New Roman" w:hAnsi="Times New Roman" w:cs="Times New Roman"/>
                <w:sz w:val="24"/>
                <w:szCs w:val="24"/>
              </w:rPr>
              <w:t>»</w:t>
            </w:r>
          </w:p>
        </w:tc>
        <w:tc>
          <w:tcPr>
            <w:tcW w:w="3571"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 xml:space="preserve">Администрация Самбекского </w:t>
            </w:r>
            <w:r w:rsidR="00331AC9" w:rsidRPr="00F560CF">
              <w:rPr>
                <w:rFonts w:ascii="Times New Roman" w:hAnsi="Times New Roman" w:cs="Times New Roman"/>
                <w:kern w:val="2"/>
                <w:sz w:val="24"/>
                <w:szCs w:val="24"/>
              </w:rPr>
              <w:t xml:space="preserve"> сельского поселения</w:t>
            </w:r>
          </w:p>
        </w:tc>
        <w:tc>
          <w:tcPr>
            <w:tcW w:w="2913"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1269"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left w:val="single" w:sz="4" w:space="0" w:color="auto"/>
              <w:bottom w:val="single" w:sz="4" w:space="0" w:color="auto"/>
              <w:right w:val="single" w:sz="4" w:space="0" w:color="auto"/>
            </w:tcBorders>
          </w:tcPr>
          <w:p w:rsidR="00331AC9"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213,0</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r w:rsidR="00DC4EBC">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331AC9"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213,0</w:t>
            </w:r>
          </w:p>
        </w:tc>
        <w:tc>
          <w:tcPr>
            <w:tcW w:w="85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r w:rsidR="00DC4EBC">
              <w:rPr>
                <w:rFonts w:ascii="Times New Roman" w:hAnsi="Times New Roman" w:cs="Times New Roman"/>
                <w:sz w:val="24"/>
                <w:szCs w:val="24"/>
              </w:rPr>
              <w:t>,0</w:t>
            </w:r>
          </w:p>
        </w:tc>
      </w:tr>
      <w:tr w:rsidR="00331AC9" w:rsidRPr="00F560CF" w:rsidTr="00C42CC0">
        <w:trPr>
          <w:gridAfter w:val="1"/>
          <w:wAfter w:w="1017" w:type="dxa"/>
          <w:trHeight w:val="553"/>
          <w:tblCellSpacing w:w="5" w:type="nil"/>
        </w:trPr>
        <w:tc>
          <w:tcPr>
            <w:tcW w:w="83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1.1</w:t>
            </w:r>
          </w:p>
        </w:tc>
        <w:tc>
          <w:tcPr>
            <w:tcW w:w="3141" w:type="dxa"/>
            <w:tcBorders>
              <w:left w:val="single" w:sz="4" w:space="0" w:color="auto"/>
              <w:bottom w:val="single" w:sz="4" w:space="0" w:color="auto"/>
              <w:right w:val="single" w:sz="4" w:space="0" w:color="auto"/>
            </w:tcBorders>
          </w:tcPr>
          <w:p w:rsidR="00331AC9" w:rsidRPr="00F560CF" w:rsidRDefault="00D304C6" w:rsidP="00D304C6">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Подпрограмма 1.</w:t>
            </w:r>
            <w:r w:rsidRPr="00F560CF">
              <w:rPr>
                <w:rFonts w:ascii="Times New Roman" w:hAnsi="Times New Roman"/>
                <w:sz w:val="24"/>
                <w:szCs w:val="24"/>
              </w:rPr>
              <w:t xml:space="preserve"> «</w:t>
            </w:r>
            <w:r w:rsidR="00DC4EBC" w:rsidRPr="00DC4EBC">
              <w:rPr>
                <w:rFonts w:ascii="Times New Roman" w:eastAsia="Times New Roman" w:hAnsi="Times New Roman" w:cs="Times New Roman"/>
                <w:sz w:val="24"/>
                <w:szCs w:val="24"/>
              </w:rPr>
              <w:t>Развитие муниципальной службы</w:t>
            </w:r>
            <w:r w:rsidRPr="00F560CF">
              <w:rPr>
                <w:rFonts w:ascii="Times New Roman" w:hAnsi="Times New Roman"/>
                <w:sz w:val="24"/>
                <w:szCs w:val="24"/>
              </w:rPr>
              <w:t xml:space="preserve">» </w:t>
            </w:r>
          </w:p>
        </w:tc>
        <w:tc>
          <w:tcPr>
            <w:tcW w:w="3571"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left w:val="single" w:sz="4" w:space="0" w:color="auto"/>
              <w:bottom w:val="single" w:sz="4" w:space="0" w:color="auto"/>
              <w:right w:val="single" w:sz="4" w:space="0" w:color="auto"/>
            </w:tcBorders>
          </w:tcPr>
          <w:p w:rsidR="00331AC9" w:rsidRPr="00C80999"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left w:val="single" w:sz="4" w:space="0" w:color="auto"/>
              <w:bottom w:val="single" w:sz="4" w:space="0" w:color="auto"/>
              <w:right w:val="single" w:sz="4" w:space="0" w:color="auto"/>
            </w:tcBorders>
          </w:tcPr>
          <w:p w:rsidR="00331AC9"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213,0</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r w:rsidR="00DC4EBC">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331AC9"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213,0</w:t>
            </w:r>
          </w:p>
        </w:tc>
        <w:tc>
          <w:tcPr>
            <w:tcW w:w="85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r w:rsidR="00DC4EBC">
              <w:rPr>
                <w:rFonts w:ascii="Times New Roman" w:hAnsi="Times New Roman" w:cs="Times New Roman"/>
                <w:sz w:val="24"/>
                <w:szCs w:val="24"/>
              </w:rPr>
              <w:t>,0</w:t>
            </w:r>
          </w:p>
        </w:tc>
      </w:tr>
      <w:tr w:rsidR="00D304C6" w:rsidRPr="00F560CF" w:rsidTr="00C42CC0">
        <w:trPr>
          <w:gridAfter w:val="1"/>
          <w:wAfter w:w="1017" w:type="dxa"/>
          <w:trHeight w:val="538"/>
          <w:tblCellSpacing w:w="5" w:type="nil"/>
        </w:trPr>
        <w:tc>
          <w:tcPr>
            <w:tcW w:w="830" w:type="dxa"/>
            <w:tcBorders>
              <w:top w:val="single" w:sz="4" w:space="0" w:color="auto"/>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1.1.1</w:t>
            </w:r>
          </w:p>
        </w:tc>
        <w:tc>
          <w:tcPr>
            <w:tcW w:w="3141" w:type="dxa"/>
            <w:tcBorders>
              <w:top w:val="single" w:sz="4" w:space="0" w:color="auto"/>
              <w:left w:val="single" w:sz="4" w:space="0" w:color="auto"/>
              <w:bottom w:val="single" w:sz="4" w:space="0" w:color="auto"/>
              <w:right w:val="single" w:sz="4" w:space="0" w:color="auto"/>
            </w:tcBorders>
          </w:tcPr>
          <w:p w:rsidR="00D304C6" w:rsidRPr="0054279A" w:rsidRDefault="00193BBE" w:rsidP="00C80999">
            <w:pPr>
              <w:widowControl w:val="0"/>
              <w:autoSpaceDE w:val="0"/>
              <w:autoSpaceDN w:val="0"/>
              <w:adjustRightInd w:val="0"/>
              <w:spacing w:after="0" w:line="240" w:lineRule="auto"/>
              <w:jc w:val="both"/>
              <w:rPr>
                <w:rFonts w:ascii="Times New Roman" w:hAnsi="Times New Roman" w:cs="Times New Roman"/>
                <w:sz w:val="24"/>
                <w:szCs w:val="24"/>
              </w:rPr>
            </w:pPr>
            <w:r w:rsidRPr="00805D79">
              <w:rPr>
                <w:rFonts w:ascii="Times New Roman" w:eastAsia="Times New Roman" w:hAnsi="Times New Roman" w:cs="Times New Roman"/>
              </w:rPr>
              <w:t>Совершенствование муниципальной нормативной правовой базы, регулирующей прохождение муниципальной службы</w:t>
            </w:r>
          </w:p>
        </w:tc>
        <w:tc>
          <w:tcPr>
            <w:tcW w:w="3571" w:type="dxa"/>
            <w:tcBorders>
              <w:top w:val="single" w:sz="4" w:space="0" w:color="auto"/>
              <w:left w:val="single" w:sz="4" w:space="0" w:color="auto"/>
              <w:bottom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top w:val="single" w:sz="4" w:space="0" w:color="auto"/>
              <w:left w:val="single" w:sz="4" w:space="0" w:color="auto"/>
              <w:bottom w:val="single" w:sz="4" w:space="0" w:color="auto"/>
              <w:right w:val="single" w:sz="4" w:space="0" w:color="auto"/>
            </w:tcBorders>
          </w:tcPr>
          <w:p w:rsidR="00D304C6" w:rsidRPr="00C80999" w:rsidRDefault="00C80999" w:rsidP="00331AC9">
            <w:pPr>
              <w:widowControl w:val="0"/>
              <w:autoSpaceDE w:val="0"/>
              <w:autoSpaceDN w:val="0"/>
              <w:adjustRightInd w:val="0"/>
              <w:spacing w:after="0" w:line="240" w:lineRule="auto"/>
              <w:jc w:val="both"/>
              <w:rPr>
                <w:rFonts w:ascii="Times New Roman" w:hAnsi="Times New Roman" w:cs="Times New Roman"/>
                <w:sz w:val="24"/>
                <w:szCs w:val="24"/>
              </w:rPr>
            </w:pPr>
            <w:r w:rsidRPr="00C80999">
              <w:rPr>
                <w:rFonts w:ascii="Times New Roman" w:eastAsia="Times New Roman" w:hAnsi="Times New Roman" w:cs="Times New Roman"/>
                <w:color w:val="000000"/>
                <w:sz w:val="24"/>
                <w:szCs w:val="24"/>
                <w:shd w:val="clear" w:color="auto" w:fill="FFFFFF"/>
              </w:rPr>
              <w:t>увеличение количества человек, воспользовавшихся правовой и другой значимой для формирования гражданского общества информацией</w:t>
            </w:r>
          </w:p>
        </w:tc>
        <w:tc>
          <w:tcPr>
            <w:tcW w:w="1269" w:type="dxa"/>
            <w:tcBorders>
              <w:top w:val="single" w:sz="4" w:space="0" w:color="auto"/>
              <w:left w:val="single" w:sz="4" w:space="0" w:color="auto"/>
              <w:bottom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top w:val="single" w:sz="4" w:space="0" w:color="auto"/>
              <w:left w:val="single" w:sz="4" w:space="0" w:color="auto"/>
              <w:bottom w:val="single" w:sz="4" w:space="0" w:color="auto"/>
              <w:right w:val="single" w:sz="4" w:space="0" w:color="auto"/>
            </w:tcBorders>
          </w:tcPr>
          <w:p w:rsidR="00D304C6"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304C6"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r>
      <w:tr w:rsidR="00FF33AC" w:rsidRPr="00F560CF" w:rsidTr="00C42CC0">
        <w:trPr>
          <w:gridAfter w:val="1"/>
          <w:wAfter w:w="1017" w:type="dxa"/>
          <w:trHeight w:val="179"/>
          <w:tblCellSpacing w:w="5" w:type="nil"/>
        </w:trPr>
        <w:tc>
          <w:tcPr>
            <w:tcW w:w="830"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3141" w:type="dxa"/>
            <w:tcBorders>
              <w:top w:val="single" w:sz="4" w:space="0" w:color="auto"/>
              <w:left w:val="single" w:sz="4" w:space="0" w:color="auto"/>
              <w:right w:val="single" w:sz="4" w:space="0" w:color="auto"/>
            </w:tcBorders>
          </w:tcPr>
          <w:p w:rsidR="00FF33AC" w:rsidRPr="00F560CF" w:rsidRDefault="00FF33AC" w:rsidP="00C80999">
            <w:pPr>
              <w:widowControl w:val="0"/>
              <w:autoSpaceDE w:val="0"/>
              <w:autoSpaceDN w:val="0"/>
              <w:adjustRightInd w:val="0"/>
              <w:spacing w:after="0" w:line="240" w:lineRule="auto"/>
              <w:jc w:val="both"/>
              <w:rPr>
                <w:rFonts w:ascii="Times New Roman" w:hAnsi="Times New Roman" w:cs="Times New Roman"/>
                <w:sz w:val="24"/>
                <w:szCs w:val="24"/>
              </w:rPr>
            </w:pPr>
            <w:r w:rsidRPr="00805D79">
              <w:rPr>
                <w:rFonts w:ascii="Times New Roman" w:eastAsia="Times New Roman" w:hAnsi="Times New Roman" w:cs="Times New Roman"/>
              </w:rPr>
              <w:t>Оказание муниципальным служащим администрации Самбекского сельского поселения методической помощи по подготовке нормативно-правовой базы, регулирующей прохождение муниципальной службы</w:t>
            </w:r>
          </w:p>
        </w:tc>
        <w:tc>
          <w:tcPr>
            <w:tcW w:w="3571"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850"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9244C" w:rsidRPr="00F560CF" w:rsidTr="00C42CC0">
        <w:trPr>
          <w:gridAfter w:val="1"/>
          <w:wAfter w:w="1017" w:type="dxa"/>
          <w:trHeight w:val="120"/>
          <w:tblCellSpacing w:w="5" w:type="nil"/>
        </w:trPr>
        <w:tc>
          <w:tcPr>
            <w:tcW w:w="830" w:type="dxa"/>
            <w:tcBorders>
              <w:left w:val="single" w:sz="4" w:space="0" w:color="auto"/>
              <w:bottom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rPr>
                <w:rFonts w:ascii="Times New Roman" w:hAnsi="Times New Roman" w:cs="Times New Roman"/>
                <w:sz w:val="24"/>
                <w:szCs w:val="24"/>
              </w:rPr>
            </w:pPr>
          </w:p>
        </w:tc>
        <w:tc>
          <w:tcPr>
            <w:tcW w:w="3141" w:type="dxa"/>
            <w:tcBorders>
              <w:left w:val="single" w:sz="4" w:space="0" w:color="auto"/>
              <w:bottom w:val="single" w:sz="4" w:space="0" w:color="auto"/>
              <w:right w:val="single" w:sz="4" w:space="0" w:color="auto"/>
            </w:tcBorders>
          </w:tcPr>
          <w:p w:rsidR="0049244C" w:rsidRPr="00F560CF" w:rsidRDefault="0049244C" w:rsidP="00C80999">
            <w:pPr>
              <w:widowControl w:val="0"/>
              <w:autoSpaceDE w:val="0"/>
              <w:autoSpaceDN w:val="0"/>
              <w:adjustRightInd w:val="0"/>
              <w:spacing w:after="0" w:line="240" w:lineRule="auto"/>
              <w:jc w:val="both"/>
              <w:rPr>
                <w:rFonts w:ascii="Times New Roman" w:hAnsi="Times New Roman" w:cs="Times New Roman"/>
                <w:sz w:val="24"/>
                <w:szCs w:val="24"/>
              </w:rPr>
            </w:pPr>
          </w:p>
        </w:tc>
        <w:tc>
          <w:tcPr>
            <w:tcW w:w="3571" w:type="dxa"/>
            <w:tcBorders>
              <w:left w:val="single" w:sz="4" w:space="0" w:color="auto"/>
              <w:bottom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913" w:type="dxa"/>
            <w:tcBorders>
              <w:left w:val="single" w:sz="4" w:space="0" w:color="auto"/>
              <w:bottom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left w:val="single" w:sz="4" w:space="0" w:color="auto"/>
              <w:bottom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65" w:type="dxa"/>
            <w:tcBorders>
              <w:left w:val="single" w:sz="4" w:space="0" w:color="auto"/>
              <w:bottom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r>
      <w:tr w:rsidR="00FF33AC" w:rsidRPr="00F560CF" w:rsidTr="00C42CC0">
        <w:trPr>
          <w:gridAfter w:val="1"/>
          <w:wAfter w:w="1017" w:type="dxa"/>
          <w:trHeight w:val="461"/>
          <w:tblCellSpacing w:w="5" w:type="nil"/>
        </w:trPr>
        <w:tc>
          <w:tcPr>
            <w:tcW w:w="830"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3141" w:type="dxa"/>
            <w:tcBorders>
              <w:top w:val="single" w:sz="4" w:space="0" w:color="auto"/>
              <w:left w:val="single" w:sz="4" w:space="0" w:color="auto"/>
              <w:bottom w:val="single" w:sz="4" w:space="0" w:color="auto"/>
              <w:right w:val="single" w:sz="4" w:space="0" w:color="auto"/>
            </w:tcBorders>
          </w:tcPr>
          <w:p w:rsidR="00FF33AC" w:rsidRPr="00F560CF" w:rsidRDefault="00FF33AC" w:rsidP="00C80999">
            <w:pPr>
              <w:widowControl w:val="0"/>
              <w:autoSpaceDE w:val="0"/>
              <w:autoSpaceDN w:val="0"/>
              <w:adjustRightInd w:val="0"/>
              <w:spacing w:after="0" w:line="240" w:lineRule="auto"/>
              <w:jc w:val="both"/>
              <w:rPr>
                <w:rFonts w:ascii="Times New Roman" w:hAnsi="Times New Roman" w:cs="Times New Roman"/>
                <w:sz w:val="24"/>
                <w:szCs w:val="24"/>
              </w:rPr>
            </w:pPr>
            <w:r w:rsidRPr="00805D79">
              <w:rPr>
                <w:rFonts w:ascii="Times New Roman" w:eastAsia="Times New Roman" w:hAnsi="Times New Roman" w:cs="Times New Roman"/>
              </w:rPr>
              <w:t>Проведение аттестации муниципальных служащих</w:t>
            </w:r>
          </w:p>
        </w:tc>
        <w:tc>
          <w:tcPr>
            <w:tcW w:w="3571"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top w:val="single" w:sz="4" w:space="0" w:color="auto"/>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F33AC" w:rsidRPr="00F560CF" w:rsidTr="00C42CC0">
        <w:trPr>
          <w:gridAfter w:val="1"/>
          <w:wAfter w:w="1017" w:type="dxa"/>
          <w:trHeight w:val="426"/>
          <w:tblCellSpacing w:w="5" w:type="nil"/>
        </w:trPr>
        <w:tc>
          <w:tcPr>
            <w:tcW w:w="830"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3141" w:type="dxa"/>
            <w:tcBorders>
              <w:top w:val="single" w:sz="4" w:space="0" w:color="auto"/>
              <w:left w:val="single" w:sz="4" w:space="0" w:color="auto"/>
              <w:right w:val="single" w:sz="4" w:space="0" w:color="auto"/>
            </w:tcBorders>
          </w:tcPr>
          <w:p w:rsidR="00FF33AC" w:rsidRPr="00F560CF" w:rsidRDefault="00FF33AC" w:rsidP="00C80999">
            <w:pPr>
              <w:widowControl w:val="0"/>
              <w:autoSpaceDE w:val="0"/>
              <w:autoSpaceDN w:val="0"/>
              <w:adjustRightInd w:val="0"/>
              <w:spacing w:after="0" w:line="240" w:lineRule="auto"/>
              <w:jc w:val="both"/>
              <w:rPr>
                <w:rFonts w:ascii="Times New Roman" w:hAnsi="Times New Roman" w:cs="Times New Roman"/>
                <w:sz w:val="24"/>
                <w:szCs w:val="24"/>
              </w:rPr>
            </w:pPr>
            <w:r w:rsidRPr="00805D79">
              <w:rPr>
                <w:rFonts w:ascii="Times New Roman" w:eastAsia="Times New Roman" w:hAnsi="Times New Roman" w:cs="Times New Roman"/>
              </w:rPr>
              <w:t>Проведение мероприятий по работе с резервом управленческих кадров</w:t>
            </w:r>
          </w:p>
        </w:tc>
        <w:tc>
          <w:tcPr>
            <w:tcW w:w="3571"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913"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850" w:type="dxa"/>
            <w:tcBorders>
              <w:top w:val="single" w:sz="4" w:space="0" w:color="auto"/>
              <w:left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9244C" w:rsidRPr="00F560CF" w:rsidTr="00C42CC0">
        <w:trPr>
          <w:gridAfter w:val="1"/>
          <w:wAfter w:w="1017" w:type="dxa"/>
          <w:trHeight w:val="70"/>
          <w:tblCellSpacing w:w="5" w:type="nil"/>
        </w:trPr>
        <w:tc>
          <w:tcPr>
            <w:tcW w:w="830" w:type="dxa"/>
            <w:tcBorders>
              <w:top w:val="single" w:sz="4" w:space="0" w:color="auto"/>
              <w:left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rPr>
                <w:rFonts w:ascii="Times New Roman" w:hAnsi="Times New Roman" w:cs="Times New Roman"/>
                <w:sz w:val="24"/>
                <w:szCs w:val="24"/>
              </w:rPr>
            </w:pPr>
          </w:p>
        </w:tc>
        <w:tc>
          <w:tcPr>
            <w:tcW w:w="3141" w:type="dxa"/>
            <w:tcBorders>
              <w:top w:val="single" w:sz="4" w:space="0" w:color="auto"/>
              <w:left w:val="single" w:sz="4" w:space="0" w:color="auto"/>
              <w:right w:val="single" w:sz="4" w:space="0" w:color="auto"/>
            </w:tcBorders>
          </w:tcPr>
          <w:p w:rsidR="0049244C" w:rsidRPr="00F560CF" w:rsidRDefault="0049244C" w:rsidP="00C80999">
            <w:pPr>
              <w:widowControl w:val="0"/>
              <w:autoSpaceDE w:val="0"/>
              <w:autoSpaceDN w:val="0"/>
              <w:adjustRightInd w:val="0"/>
              <w:spacing w:after="0" w:line="240" w:lineRule="auto"/>
              <w:jc w:val="both"/>
              <w:rPr>
                <w:rFonts w:ascii="Times New Roman" w:hAnsi="Times New Roman" w:cs="Times New Roman"/>
                <w:sz w:val="24"/>
                <w:szCs w:val="24"/>
              </w:rPr>
            </w:pPr>
          </w:p>
        </w:tc>
        <w:tc>
          <w:tcPr>
            <w:tcW w:w="3571" w:type="dxa"/>
            <w:tcBorders>
              <w:top w:val="single" w:sz="4" w:space="0" w:color="auto"/>
              <w:left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913" w:type="dxa"/>
            <w:tcBorders>
              <w:top w:val="single" w:sz="4" w:space="0" w:color="auto"/>
              <w:left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top w:val="single" w:sz="4" w:space="0" w:color="auto"/>
              <w:left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65" w:type="dxa"/>
            <w:tcBorders>
              <w:top w:val="single" w:sz="4" w:space="0" w:color="auto"/>
              <w:left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49244C" w:rsidRPr="00F560CF" w:rsidRDefault="0049244C" w:rsidP="00331AC9">
            <w:pPr>
              <w:widowControl w:val="0"/>
              <w:autoSpaceDE w:val="0"/>
              <w:autoSpaceDN w:val="0"/>
              <w:adjustRightInd w:val="0"/>
              <w:spacing w:after="0" w:line="240" w:lineRule="auto"/>
              <w:jc w:val="center"/>
              <w:rPr>
                <w:rFonts w:ascii="Times New Roman" w:hAnsi="Times New Roman" w:cs="Times New Roman"/>
                <w:sz w:val="24"/>
                <w:szCs w:val="24"/>
              </w:rPr>
            </w:pPr>
          </w:p>
        </w:tc>
      </w:tr>
      <w:tr w:rsidR="00FF33AC" w:rsidRPr="00F560CF" w:rsidTr="00C42CC0">
        <w:trPr>
          <w:gridAfter w:val="1"/>
          <w:wAfter w:w="1017" w:type="dxa"/>
          <w:trHeight w:val="135"/>
          <w:tblCellSpacing w:w="5" w:type="nil"/>
        </w:trPr>
        <w:tc>
          <w:tcPr>
            <w:tcW w:w="830"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3141" w:type="dxa"/>
            <w:tcBorders>
              <w:left w:val="single" w:sz="4" w:space="0" w:color="auto"/>
              <w:bottom w:val="single" w:sz="4" w:space="0" w:color="auto"/>
              <w:right w:val="single" w:sz="4" w:space="0" w:color="auto"/>
            </w:tcBorders>
          </w:tcPr>
          <w:p w:rsidR="00FF33AC" w:rsidRPr="00F560CF" w:rsidRDefault="00FF33AC" w:rsidP="00C80999">
            <w:pPr>
              <w:widowControl w:val="0"/>
              <w:autoSpaceDE w:val="0"/>
              <w:autoSpaceDN w:val="0"/>
              <w:adjustRightInd w:val="0"/>
              <w:spacing w:after="0" w:line="240" w:lineRule="auto"/>
              <w:jc w:val="both"/>
              <w:rPr>
                <w:rFonts w:ascii="Times New Roman" w:hAnsi="Times New Roman" w:cs="Times New Roman"/>
                <w:sz w:val="24"/>
                <w:szCs w:val="24"/>
              </w:rPr>
            </w:pPr>
            <w:r w:rsidRPr="00805D79">
              <w:rPr>
                <w:rFonts w:ascii="Times New Roman" w:eastAsia="Times New Roman" w:hAnsi="Times New Roman" w:cs="Times New Roman"/>
              </w:rPr>
              <w:t>Проведение анализа текучести кадров</w:t>
            </w:r>
          </w:p>
        </w:tc>
        <w:tc>
          <w:tcPr>
            <w:tcW w:w="3571"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193BBE" w:rsidRPr="00F560CF" w:rsidTr="00C42CC0">
        <w:trPr>
          <w:gridAfter w:val="1"/>
          <w:wAfter w:w="1017" w:type="dxa"/>
          <w:trHeight w:val="383"/>
          <w:tblCellSpacing w:w="5" w:type="nil"/>
        </w:trPr>
        <w:tc>
          <w:tcPr>
            <w:tcW w:w="830" w:type="dxa"/>
            <w:tcBorders>
              <w:top w:val="single" w:sz="4" w:space="0" w:color="auto"/>
              <w:left w:val="single" w:sz="4" w:space="0" w:color="auto"/>
              <w:right w:val="single" w:sz="4" w:space="0" w:color="auto"/>
            </w:tcBorders>
          </w:tcPr>
          <w:p w:rsidR="00193BBE" w:rsidRPr="00F560CF" w:rsidRDefault="00C80999"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3141" w:type="dxa"/>
            <w:tcBorders>
              <w:top w:val="single" w:sz="4" w:space="0" w:color="auto"/>
              <w:left w:val="single" w:sz="4" w:space="0" w:color="auto"/>
              <w:right w:val="single" w:sz="4" w:space="0" w:color="auto"/>
            </w:tcBorders>
          </w:tcPr>
          <w:p w:rsidR="00193BBE" w:rsidRPr="00F560CF" w:rsidRDefault="00193BBE" w:rsidP="00C80999">
            <w:pPr>
              <w:widowControl w:val="0"/>
              <w:autoSpaceDE w:val="0"/>
              <w:autoSpaceDN w:val="0"/>
              <w:adjustRightInd w:val="0"/>
              <w:spacing w:after="0" w:line="240" w:lineRule="auto"/>
              <w:jc w:val="both"/>
              <w:rPr>
                <w:rFonts w:ascii="Times New Roman" w:hAnsi="Times New Roman" w:cs="Times New Roman"/>
                <w:sz w:val="24"/>
                <w:szCs w:val="24"/>
              </w:rPr>
            </w:pPr>
            <w:r w:rsidRPr="00805D79">
              <w:rPr>
                <w:rFonts w:ascii="Times New Roman" w:eastAsia="Times New Roman" w:hAnsi="Times New Roman" w:cs="Times New Roman"/>
              </w:rPr>
              <w:t>Ведение реестра муниципальных служащих Самбекского сельского поселения</w:t>
            </w:r>
          </w:p>
        </w:tc>
        <w:tc>
          <w:tcPr>
            <w:tcW w:w="3571" w:type="dxa"/>
            <w:tcBorders>
              <w:top w:val="single" w:sz="4" w:space="0" w:color="auto"/>
              <w:left w:val="single" w:sz="4" w:space="0" w:color="auto"/>
              <w:right w:val="single" w:sz="4" w:space="0" w:color="auto"/>
            </w:tcBorders>
          </w:tcPr>
          <w:p w:rsidR="00193BBE" w:rsidRPr="00F560CF" w:rsidRDefault="00C80999"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top w:val="single" w:sz="4" w:space="0" w:color="auto"/>
              <w:left w:val="single" w:sz="4" w:space="0" w:color="auto"/>
              <w:right w:val="single" w:sz="4" w:space="0" w:color="auto"/>
            </w:tcBorders>
          </w:tcPr>
          <w:p w:rsidR="00193BBE" w:rsidRPr="00F560CF" w:rsidRDefault="00193BBE"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top w:val="single" w:sz="4" w:space="0" w:color="auto"/>
              <w:left w:val="single" w:sz="4" w:space="0" w:color="auto"/>
              <w:right w:val="single" w:sz="4" w:space="0" w:color="auto"/>
            </w:tcBorders>
          </w:tcPr>
          <w:p w:rsidR="00193BBE"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top w:val="single" w:sz="4" w:space="0" w:color="auto"/>
              <w:left w:val="single" w:sz="4" w:space="0" w:color="auto"/>
              <w:right w:val="single" w:sz="4" w:space="0" w:color="auto"/>
            </w:tcBorders>
          </w:tcPr>
          <w:p w:rsidR="00193BBE" w:rsidRPr="00F560CF" w:rsidRDefault="00193BB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193BBE" w:rsidRPr="00F560CF" w:rsidRDefault="00193BB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193BBE" w:rsidRPr="00F560CF" w:rsidRDefault="00193BB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193BBE" w:rsidRPr="00F560CF" w:rsidRDefault="00193BBE" w:rsidP="00331AC9">
            <w:pPr>
              <w:widowControl w:val="0"/>
              <w:autoSpaceDE w:val="0"/>
              <w:autoSpaceDN w:val="0"/>
              <w:adjustRightInd w:val="0"/>
              <w:spacing w:after="0" w:line="240" w:lineRule="auto"/>
              <w:jc w:val="center"/>
              <w:rPr>
                <w:rFonts w:ascii="Times New Roman" w:hAnsi="Times New Roman" w:cs="Times New Roman"/>
                <w:sz w:val="24"/>
                <w:szCs w:val="24"/>
              </w:rPr>
            </w:pPr>
          </w:p>
        </w:tc>
      </w:tr>
      <w:tr w:rsidR="00FF33AC" w:rsidRPr="00F560CF" w:rsidTr="00C42CC0">
        <w:trPr>
          <w:trHeight w:val="80"/>
          <w:tblCellSpacing w:w="5" w:type="nil"/>
        </w:trPr>
        <w:tc>
          <w:tcPr>
            <w:tcW w:w="830"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sz w:val="24"/>
                <w:szCs w:val="24"/>
              </w:rPr>
            </w:pPr>
          </w:p>
        </w:tc>
        <w:tc>
          <w:tcPr>
            <w:tcW w:w="3141" w:type="dxa"/>
            <w:tcBorders>
              <w:left w:val="single" w:sz="4" w:space="0" w:color="auto"/>
              <w:bottom w:val="single" w:sz="4" w:space="0" w:color="auto"/>
              <w:right w:val="single" w:sz="4" w:space="0" w:color="auto"/>
            </w:tcBorders>
          </w:tcPr>
          <w:p w:rsidR="00FF33AC" w:rsidRPr="00F560CF" w:rsidRDefault="00FF33AC" w:rsidP="00C80999">
            <w:pPr>
              <w:widowControl w:val="0"/>
              <w:autoSpaceDE w:val="0"/>
              <w:autoSpaceDN w:val="0"/>
              <w:adjustRightInd w:val="0"/>
              <w:spacing w:after="0" w:line="240" w:lineRule="auto"/>
              <w:jc w:val="both"/>
              <w:rPr>
                <w:rFonts w:ascii="Times New Roman" w:hAnsi="Times New Roman" w:cs="Times New Roman"/>
                <w:sz w:val="24"/>
                <w:szCs w:val="24"/>
              </w:rPr>
            </w:pPr>
          </w:p>
        </w:tc>
        <w:tc>
          <w:tcPr>
            <w:tcW w:w="3571"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913"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left w:val="single" w:sz="4" w:space="0" w:color="auto"/>
              <w:bottom w:val="single" w:sz="4" w:space="0" w:color="auto"/>
              <w:right w:val="single" w:sz="4" w:space="0" w:color="auto"/>
            </w:tcBorders>
          </w:tcPr>
          <w:p w:rsidR="00FF33AC" w:rsidRPr="00F560CF" w:rsidRDefault="00FF33AC" w:rsidP="00FF33AC">
            <w:pPr>
              <w:widowControl w:val="0"/>
              <w:autoSpaceDE w:val="0"/>
              <w:autoSpaceDN w:val="0"/>
              <w:adjustRightInd w:val="0"/>
              <w:spacing w:after="0" w:line="240" w:lineRule="auto"/>
              <w:rPr>
                <w:rFonts w:ascii="Times New Roman" w:hAnsi="Times New Roman" w:cs="Times New Roman"/>
                <w:sz w:val="24"/>
                <w:szCs w:val="24"/>
              </w:rPr>
            </w:pPr>
          </w:p>
        </w:tc>
        <w:tc>
          <w:tcPr>
            <w:tcW w:w="865" w:type="dxa"/>
            <w:tcBorders>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17" w:type="dxa"/>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r>
      <w:tr w:rsidR="00FF33AC" w:rsidRPr="00F560CF" w:rsidTr="00C42CC0">
        <w:trPr>
          <w:gridAfter w:val="1"/>
          <w:wAfter w:w="1017" w:type="dxa"/>
          <w:trHeight w:val="150"/>
          <w:tblCellSpacing w:w="5" w:type="nil"/>
        </w:trPr>
        <w:tc>
          <w:tcPr>
            <w:tcW w:w="830"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sz w:val="24"/>
                <w:szCs w:val="24"/>
              </w:rPr>
            </w:pPr>
          </w:p>
        </w:tc>
        <w:tc>
          <w:tcPr>
            <w:tcW w:w="3141" w:type="dxa"/>
            <w:tcBorders>
              <w:top w:val="single" w:sz="4" w:space="0" w:color="auto"/>
              <w:left w:val="single" w:sz="4" w:space="0" w:color="auto"/>
              <w:right w:val="single" w:sz="4" w:space="0" w:color="auto"/>
            </w:tcBorders>
          </w:tcPr>
          <w:p w:rsidR="00FF33AC" w:rsidRPr="00F560CF" w:rsidRDefault="00FF33AC" w:rsidP="00C80999">
            <w:pPr>
              <w:widowControl w:val="0"/>
              <w:autoSpaceDE w:val="0"/>
              <w:autoSpaceDN w:val="0"/>
              <w:adjustRightInd w:val="0"/>
              <w:spacing w:after="0" w:line="240" w:lineRule="auto"/>
              <w:jc w:val="both"/>
              <w:rPr>
                <w:rFonts w:ascii="Times New Roman" w:hAnsi="Times New Roman" w:cs="Times New Roman"/>
                <w:sz w:val="24"/>
                <w:szCs w:val="24"/>
              </w:rPr>
            </w:pPr>
          </w:p>
        </w:tc>
        <w:tc>
          <w:tcPr>
            <w:tcW w:w="3571"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913"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65"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p>
        </w:tc>
      </w:tr>
      <w:tr w:rsidR="00FF33AC" w:rsidRPr="00F560CF" w:rsidTr="00C42CC0">
        <w:trPr>
          <w:gridAfter w:val="1"/>
          <w:wAfter w:w="1017" w:type="dxa"/>
          <w:trHeight w:val="165"/>
          <w:tblCellSpacing w:w="5" w:type="nil"/>
        </w:trPr>
        <w:tc>
          <w:tcPr>
            <w:tcW w:w="830"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3141" w:type="dxa"/>
            <w:tcBorders>
              <w:left w:val="single" w:sz="4" w:space="0" w:color="auto"/>
              <w:bottom w:val="single" w:sz="4" w:space="0" w:color="auto"/>
              <w:right w:val="single" w:sz="4" w:space="0" w:color="auto"/>
            </w:tcBorders>
          </w:tcPr>
          <w:p w:rsidR="00FF33AC" w:rsidRPr="00F560CF" w:rsidRDefault="00FF33AC" w:rsidP="00C80999">
            <w:pPr>
              <w:widowControl w:val="0"/>
              <w:autoSpaceDE w:val="0"/>
              <w:autoSpaceDN w:val="0"/>
              <w:adjustRightInd w:val="0"/>
              <w:spacing w:after="0" w:line="240" w:lineRule="auto"/>
              <w:jc w:val="both"/>
              <w:rPr>
                <w:rFonts w:ascii="Times New Roman" w:hAnsi="Times New Roman" w:cs="Times New Roman"/>
                <w:sz w:val="24"/>
                <w:szCs w:val="24"/>
              </w:rPr>
            </w:pPr>
            <w:r w:rsidRPr="00805D79">
              <w:rPr>
                <w:rFonts w:ascii="Times New Roman" w:eastAsia="Times New Roman" w:hAnsi="Times New Roman" w:cs="Times New Roman"/>
              </w:rPr>
              <w:t>Проведение диспансеризации муниципальных служащих</w:t>
            </w:r>
          </w:p>
        </w:tc>
        <w:tc>
          <w:tcPr>
            <w:tcW w:w="3571"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34"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850" w:type="dxa"/>
            <w:tcBorders>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F33AC" w:rsidRPr="00F560CF" w:rsidTr="00C42CC0">
        <w:trPr>
          <w:gridAfter w:val="1"/>
          <w:wAfter w:w="1017" w:type="dxa"/>
          <w:trHeight w:val="105"/>
          <w:tblCellSpacing w:w="5" w:type="nil"/>
        </w:trPr>
        <w:tc>
          <w:tcPr>
            <w:tcW w:w="830"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3141" w:type="dxa"/>
            <w:tcBorders>
              <w:top w:val="single" w:sz="4" w:space="0" w:color="auto"/>
              <w:left w:val="single" w:sz="4" w:space="0" w:color="auto"/>
              <w:bottom w:val="single" w:sz="4" w:space="0" w:color="auto"/>
              <w:right w:val="single" w:sz="4" w:space="0" w:color="auto"/>
            </w:tcBorders>
          </w:tcPr>
          <w:p w:rsidR="00FF33AC" w:rsidRPr="00F913E6" w:rsidRDefault="00FF33AC" w:rsidP="00C80999">
            <w:pPr>
              <w:autoSpaceDE w:val="0"/>
              <w:autoSpaceDN w:val="0"/>
              <w:adjustRightInd w:val="0"/>
              <w:spacing w:after="0" w:line="240" w:lineRule="auto"/>
              <w:jc w:val="both"/>
              <w:rPr>
                <w:rFonts w:ascii="Times New Roman" w:eastAsia="Times New Roman" w:hAnsi="Times New Roman" w:cs="Times New Roman"/>
                <w:color w:val="000000"/>
                <w:shd w:val="clear" w:color="auto" w:fill="FFFFFF"/>
              </w:rPr>
            </w:pPr>
            <w:r w:rsidRPr="00F913E6">
              <w:rPr>
                <w:rFonts w:ascii="Times New Roman" w:eastAsia="Times New Roman" w:hAnsi="Times New Roman" w:cs="Times New Roman"/>
                <w:color w:val="000000"/>
                <w:shd w:val="clear" w:color="auto" w:fill="FFFFFF"/>
              </w:rPr>
              <w:t xml:space="preserve">Содействие социальному развитию поселения посредством  повышения активности граждан в решении вопросов местного значения. </w:t>
            </w:r>
          </w:p>
          <w:p w:rsidR="00FF33AC" w:rsidRPr="00F560CF" w:rsidRDefault="00FF33AC" w:rsidP="00C80999">
            <w:pPr>
              <w:widowControl w:val="0"/>
              <w:autoSpaceDE w:val="0"/>
              <w:autoSpaceDN w:val="0"/>
              <w:adjustRightInd w:val="0"/>
              <w:spacing w:after="0" w:line="240" w:lineRule="auto"/>
              <w:jc w:val="both"/>
              <w:rPr>
                <w:rFonts w:ascii="Times New Roman" w:hAnsi="Times New Roman" w:cs="Times New Roman"/>
                <w:sz w:val="24"/>
                <w:szCs w:val="24"/>
              </w:rPr>
            </w:pPr>
          </w:p>
        </w:tc>
        <w:tc>
          <w:tcPr>
            <w:tcW w:w="3571"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r w:rsidRPr="00C80999">
              <w:rPr>
                <w:rFonts w:ascii="Times New Roman" w:eastAsia="Times New Roman" w:hAnsi="Times New Roman" w:cs="Times New Roman"/>
                <w:sz w:val="24"/>
                <w:szCs w:val="24"/>
              </w:rPr>
              <w:t>повышение у</w:t>
            </w:r>
            <w:r w:rsidRPr="00C80999">
              <w:rPr>
                <w:rFonts w:ascii="Times New Roman" w:eastAsia="Times New Roman" w:hAnsi="Times New Roman" w:cs="Times New Roman"/>
                <w:color w:val="000000"/>
                <w:sz w:val="24"/>
                <w:szCs w:val="24"/>
                <w:shd w:val="clear" w:color="auto" w:fill="FFFFFF"/>
              </w:rPr>
              <w:t>ровня социальной активности населения</w:t>
            </w:r>
          </w:p>
        </w:tc>
        <w:tc>
          <w:tcPr>
            <w:tcW w:w="1269"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top w:val="single" w:sz="4" w:space="0" w:color="auto"/>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F33AC" w:rsidRPr="00F560CF" w:rsidRDefault="00FF33AC" w:rsidP="00CA52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F33AC" w:rsidRPr="00F560CF" w:rsidTr="00C42CC0">
        <w:trPr>
          <w:gridAfter w:val="1"/>
          <w:wAfter w:w="1017" w:type="dxa"/>
          <w:trHeight w:val="690"/>
          <w:tblCellSpacing w:w="5" w:type="nil"/>
        </w:trPr>
        <w:tc>
          <w:tcPr>
            <w:tcW w:w="830"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3141" w:type="dxa"/>
            <w:tcBorders>
              <w:top w:val="single" w:sz="4" w:space="0" w:color="auto"/>
              <w:left w:val="single" w:sz="4" w:space="0" w:color="auto"/>
              <w:bottom w:val="single" w:sz="4" w:space="0" w:color="auto"/>
              <w:right w:val="single" w:sz="4" w:space="0" w:color="auto"/>
            </w:tcBorders>
          </w:tcPr>
          <w:p w:rsidR="00FF33AC" w:rsidRPr="00FF33AC" w:rsidRDefault="00FF33AC" w:rsidP="00C80999">
            <w:pPr>
              <w:widowControl w:val="0"/>
              <w:autoSpaceDE w:val="0"/>
              <w:autoSpaceDN w:val="0"/>
              <w:adjustRightInd w:val="0"/>
              <w:spacing w:after="0" w:line="240" w:lineRule="auto"/>
              <w:jc w:val="both"/>
              <w:rPr>
                <w:rFonts w:ascii="Times New Roman" w:hAnsi="Times New Roman" w:cs="Times New Roman"/>
                <w:sz w:val="24"/>
                <w:szCs w:val="24"/>
              </w:rPr>
            </w:pPr>
            <w:r w:rsidRPr="00FF33AC">
              <w:rPr>
                <w:rFonts w:ascii="Times New Roman" w:eastAsia="Times New Roman" w:hAnsi="Times New Roman" w:cs="Times New Roman"/>
                <w:color w:val="000000"/>
                <w:sz w:val="24"/>
                <w:szCs w:val="24"/>
                <w:shd w:val="clear" w:color="auto" w:fill="FFFFFF"/>
              </w:rPr>
              <w:t>Юридические услуги и правовая помощь</w:t>
            </w:r>
          </w:p>
        </w:tc>
        <w:tc>
          <w:tcPr>
            <w:tcW w:w="3571"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134"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850" w:type="dxa"/>
            <w:tcBorders>
              <w:top w:val="single" w:sz="4" w:space="0" w:color="auto"/>
              <w:left w:val="single" w:sz="4" w:space="0" w:color="auto"/>
              <w:bottom w:val="single" w:sz="4" w:space="0" w:color="auto"/>
              <w:right w:val="single" w:sz="4" w:space="0" w:color="auto"/>
            </w:tcBorders>
          </w:tcPr>
          <w:p w:rsidR="00FF33AC" w:rsidRDefault="00FF33AC" w:rsidP="00FF33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0,0</w:t>
            </w:r>
          </w:p>
          <w:p w:rsidR="00FF33AC" w:rsidRDefault="00FF33AC" w:rsidP="00FF33AC">
            <w:pPr>
              <w:widowControl w:val="0"/>
              <w:autoSpaceDE w:val="0"/>
              <w:autoSpaceDN w:val="0"/>
              <w:adjustRightInd w:val="0"/>
              <w:spacing w:after="0" w:line="240" w:lineRule="auto"/>
              <w:rPr>
                <w:rFonts w:ascii="Times New Roman" w:hAnsi="Times New Roman" w:cs="Times New Roman"/>
                <w:sz w:val="24"/>
                <w:szCs w:val="24"/>
              </w:rPr>
            </w:pPr>
          </w:p>
          <w:p w:rsidR="00FF33AC" w:rsidRPr="00F560CF" w:rsidRDefault="00FF33AC" w:rsidP="00FF33AC">
            <w:pPr>
              <w:widowControl w:val="0"/>
              <w:autoSpaceDE w:val="0"/>
              <w:autoSpaceDN w:val="0"/>
              <w:adjustRightInd w:val="0"/>
              <w:spacing w:after="0" w:line="240" w:lineRule="auto"/>
              <w:rPr>
                <w:rFonts w:ascii="Times New Roman" w:hAnsi="Times New Roman" w:cs="Times New Roman"/>
                <w:sz w:val="24"/>
                <w:szCs w:val="24"/>
              </w:rPr>
            </w:pPr>
          </w:p>
        </w:tc>
      </w:tr>
      <w:tr w:rsidR="00FF33AC" w:rsidRPr="00F560CF" w:rsidTr="00C42CC0">
        <w:trPr>
          <w:gridAfter w:val="1"/>
          <w:wAfter w:w="1017" w:type="dxa"/>
          <w:trHeight w:val="399"/>
          <w:tblCellSpacing w:w="5" w:type="nil"/>
        </w:trPr>
        <w:tc>
          <w:tcPr>
            <w:tcW w:w="830" w:type="dxa"/>
            <w:tcBorders>
              <w:top w:val="single" w:sz="4" w:space="0" w:color="auto"/>
              <w:left w:val="single" w:sz="4" w:space="0" w:color="auto"/>
              <w:bottom w:val="single" w:sz="4" w:space="0" w:color="auto"/>
              <w:right w:val="single" w:sz="4" w:space="0" w:color="auto"/>
            </w:tcBorders>
          </w:tcPr>
          <w:p w:rsidR="00FF33AC" w:rsidRDefault="00FF33AC"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3141" w:type="dxa"/>
            <w:tcBorders>
              <w:top w:val="single" w:sz="4" w:space="0" w:color="auto"/>
              <w:left w:val="single" w:sz="4" w:space="0" w:color="auto"/>
              <w:bottom w:val="single" w:sz="4" w:space="0" w:color="auto"/>
              <w:right w:val="single" w:sz="4" w:space="0" w:color="auto"/>
            </w:tcBorders>
          </w:tcPr>
          <w:p w:rsidR="00FF33AC" w:rsidRPr="00FF33AC" w:rsidRDefault="00FF33AC" w:rsidP="00C80999">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FF33AC">
              <w:rPr>
                <w:rFonts w:ascii="Times New Roman" w:eastAsia="Times New Roman" w:hAnsi="Times New Roman" w:cs="Times New Roman"/>
                <w:sz w:val="24"/>
                <w:szCs w:val="24"/>
              </w:rPr>
              <w:t>Повышение квалификации муниципальных служащих с получением свидетельства государственного образца</w:t>
            </w:r>
          </w:p>
        </w:tc>
        <w:tc>
          <w:tcPr>
            <w:tcW w:w="3571"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913"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FF33AC" w:rsidRPr="00F560CF"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865" w:type="dxa"/>
            <w:tcBorders>
              <w:top w:val="single" w:sz="4" w:space="0" w:color="auto"/>
              <w:left w:val="single" w:sz="4" w:space="0" w:color="auto"/>
              <w:bottom w:val="single" w:sz="4" w:space="0" w:color="auto"/>
              <w:right w:val="single" w:sz="4" w:space="0" w:color="auto"/>
            </w:tcBorders>
          </w:tcPr>
          <w:p w:rsidR="00FF33AC"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tcPr>
          <w:p w:rsidR="00FF33AC"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F33AC" w:rsidRDefault="00FF33AC"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FF33AC" w:rsidRDefault="00FF33AC" w:rsidP="00FF33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0,0</w:t>
            </w:r>
          </w:p>
        </w:tc>
      </w:tr>
    </w:tbl>
    <w:p w:rsidR="00331AC9" w:rsidRDefault="00331AC9" w:rsidP="00331AC9">
      <w:pPr>
        <w:spacing w:after="0" w:line="240" w:lineRule="auto"/>
        <w:jc w:val="both"/>
        <w:rPr>
          <w:rFonts w:ascii="Times New Roman" w:hAnsi="Times New Roman" w:cs="Times New Roman"/>
          <w:sz w:val="24"/>
          <w:szCs w:val="24"/>
        </w:rPr>
      </w:pPr>
    </w:p>
    <w:p w:rsidR="0049244C" w:rsidRPr="00F560CF" w:rsidRDefault="0049244C" w:rsidP="00331AC9">
      <w:pPr>
        <w:spacing w:after="0" w:line="240" w:lineRule="auto"/>
        <w:jc w:val="both"/>
        <w:rPr>
          <w:rFonts w:ascii="Times New Roman" w:hAnsi="Times New Roman" w:cs="Times New Roman"/>
          <w:sz w:val="24"/>
          <w:szCs w:val="24"/>
        </w:rPr>
      </w:pPr>
    </w:p>
    <w:sectPr w:rsidR="0049244C" w:rsidRPr="00F560CF" w:rsidSect="00331AC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257" w:rsidRDefault="005F1257" w:rsidP="00331AC9">
      <w:pPr>
        <w:spacing w:after="0" w:line="240" w:lineRule="auto"/>
      </w:pPr>
      <w:r>
        <w:separator/>
      </w:r>
    </w:p>
  </w:endnote>
  <w:endnote w:type="continuationSeparator" w:id="1">
    <w:p w:rsidR="005F1257" w:rsidRDefault="005F1257" w:rsidP="0033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257" w:rsidRDefault="005F1257" w:rsidP="00331AC9">
      <w:pPr>
        <w:spacing w:after="0" w:line="240" w:lineRule="auto"/>
      </w:pPr>
      <w:r>
        <w:separator/>
      </w:r>
    </w:p>
  </w:footnote>
  <w:footnote w:type="continuationSeparator" w:id="1">
    <w:p w:rsidR="005F1257" w:rsidRDefault="005F1257" w:rsidP="00331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60E"/>
    <w:rsid w:val="00141C16"/>
    <w:rsid w:val="00193BBE"/>
    <w:rsid w:val="00331AC9"/>
    <w:rsid w:val="003B660E"/>
    <w:rsid w:val="0049244C"/>
    <w:rsid w:val="004D1FCA"/>
    <w:rsid w:val="0054279A"/>
    <w:rsid w:val="005F1257"/>
    <w:rsid w:val="006131F4"/>
    <w:rsid w:val="007057D4"/>
    <w:rsid w:val="00786CB2"/>
    <w:rsid w:val="00795A24"/>
    <w:rsid w:val="008A75F5"/>
    <w:rsid w:val="00A4564F"/>
    <w:rsid w:val="00B04B56"/>
    <w:rsid w:val="00B617A1"/>
    <w:rsid w:val="00BC7255"/>
    <w:rsid w:val="00C42CC0"/>
    <w:rsid w:val="00C80999"/>
    <w:rsid w:val="00C83009"/>
    <w:rsid w:val="00D21F11"/>
    <w:rsid w:val="00D304C6"/>
    <w:rsid w:val="00D93699"/>
    <w:rsid w:val="00DC4EBC"/>
    <w:rsid w:val="00E3112B"/>
    <w:rsid w:val="00F560CF"/>
    <w:rsid w:val="00FF3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55"/>
  </w:style>
  <w:style w:type="paragraph" w:styleId="2">
    <w:name w:val="heading 2"/>
    <w:basedOn w:val="a"/>
    <w:next w:val="a"/>
    <w:link w:val="20"/>
    <w:qFormat/>
    <w:rsid w:val="003B660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660E"/>
    <w:rPr>
      <w:rFonts w:ascii="Times New Roman" w:eastAsia="Times New Roman" w:hAnsi="Times New Roman" w:cs="Times New Roman"/>
      <w:b/>
      <w:sz w:val="28"/>
      <w:szCs w:val="20"/>
    </w:rPr>
  </w:style>
  <w:style w:type="paragraph" w:styleId="a3">
    <w:name w:val="Body Text"/>
    <w:basedOn w:val="a"/>
    <w:link w:val="a4"/>
    <w:rsid w:val="003B660E"/>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B660E"/>
    <w:rPr>
      <w:rFonts w:ascii="Times New Roman" w:eastAsia="Times New Roman" w:hAnsi="Times New Roman" w:cs="Times New Roman"/>
      <w:sz w:val="28"/>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B660E"/>
    <w:pPr>
      <w:spacing w:before="75" w:after="75" w:line="240" w:lineRule="auto"/>
    </w:pPr>
    <w:rPr>
      <w:rFonts w:ascii="Arial" w:eastAsia="Times New Roman" w:hAnsi="Arial" w:cs="Arial"/>
      <w:color w:val="000000"/>
      <w:sz w:val="20"/>
      <w:szCs w:val="20"/>
    </w:rPr>
  </w:style>
  <w:style w:type="paragraph" w:styleId="a6">
    <w:name w:val="header"/>
    <w:basedOn w:val="a"/>
    <w:link w:val="a7"/>
    <w:uiPriority w:val="99"/>
    <w:semiHidden/>
    <w:unhideWhenUsed/>
    <w:rsid w:val="00331A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1AC9"/>
  </w:style>
  <w:style w:type="paragraph" w:styleId="a8">
    <w:name w:val="footer"/>
    <w:basedOn w:val="a"/>
    <w:link w:val="a9"/>
    <w:uiPriority w:val="99"/>
    <w:semiHidden/>
    <w:unhideWhenUsed/>
    <w:rsid w:val="00331A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1AC9"/>
  </w:style>
  <w:style w:type="paragraph" w:customStyle="1" w:styleId="1">
    <w:name w:val="Знак1"/>
    <w:basedOn w:val="a"/>
    <w:rsid w:val="00D304C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A186-AA86-42C9-8F86-97AF01CE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10</cp:revision>
  <cp:lastPrinted>2017-12-19T12:16:00Z</cp:lastPrinted>
  <dcterms:created xsi:type="dcterms:W3CDTF">2017-12-13T06:00:00Z</dcterms:created>
  <dcterms:modified xsi:type="dcterms:W3CDTF">2017-12-19T12:19:00Z</dcterms:modified>
</cp:coreProperties>
</file>