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FC" w:rsidRPr="00D05DFC" w:rsidRDefault="00D05DFC" w:rsidP="00D05DFC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Постановление Правительства РФ от 24 апреля 2020 г. N 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</w:t>
      </w:r>
    </w:p>
    <w:p w:rsidR="00D05DFC" w:rsidRPr="00D05DFC" w:rsidRDefault="00D05DFC" w:rsidP="00D05DFC">
      <w:pPr>
        <w:spacing w:after="18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27 апреля 2020 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0"/>
      <w:bookmarkEnd w:id="0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 Российской Федерации постановляет: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прилагаемые Правила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3505"/>
      </w:tblGrid>
      <w:tr w:rsidR="00D05DFC" w:rsidRPr="00D05DFC" w:rsidTr="00D05DFC">
        <w:tc>
          <w:tcPr>
            <w:tcW w:w="2500" w:type="pc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Правительства</w:t>
            </w: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М. </w:t>
            </w:r>
            <w:proofErr w:type="spellStart"/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Мишустин</w:t>
            </w:r>
            <w:proofErr w:type="spellEnd"/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УТВЕРЖДЕНЫ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постановлением Правительства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24 апреля 2020 г. N 576</w:t>
      </w:r>
    </w:p>
    <w:p w:rsidR="00D05DFC" w:rsidRPr="00D05DFC" w:rsidRDefault="00D05DFC" w:rsidP="00D05DFC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</w:t>
      </w:r>
      <w:r w:rsidRPr="00D05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Настоящие Правила устанавливают цели, порядок и условия предоставления в 2020 году из федерального бюджета субсидий субъектам малого и среднего предпринимательства, включенным по состоянию на 1 марта 2020 г. в единый реестр субъектов малого и среднего предпринимательства (далее - реестр) в соответствии с Федеральным законом "О развитии малого и среднего предпринимательства в Российской Федерации", ведущим деятельность в отраслях российской экономики, в наибольшей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 (далее соответственно - получатель субсидии, субсидия).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 г.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 г.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Субсидии предоставляются на основании реестра для перечисления субсидий, формируемого Федеральной налоговой службой по форме согласно приложению N 1, в 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пределах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пункте 1 настоящих Правил.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3. Условиями для включения в реестр в целях предоставления субсидии являются: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 2 (далее - заявление);</w:t>
      </w:r>
      <w:proofErr w:type="gramEnd"/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б) включение получателя субсидии в единый реестр субъектов малого и среднего предпринимательства по состоянию на 1 марта 2020 г. в соответствии с Федеральным законом "О развитии малого и среднего предпринимательства в Российской Федерации";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в) отнесение отрасли, в которой ведется деятельность получателя субсидии, к отраслям российской экономики, указанным в пункте 1 настоящих Правил;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</w:t>
      </w:r>
      <w:proofErr w:type="spell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) у получателя субсидии по состоянию на 1 марта 2020 г. отсутствует недоимка по налогам и страховым взносам, в совокупности превышающая 3000 рублей;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 г.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Размер субсидии определяется как произведение величины минимального 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размера оплаты труда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состоянию на 1 января 2020 г., составляющей 12130 рублей: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количество работников в марте 2020 г. - в отношении организаций;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количество работников в марте 2020 г., увеличенное на единицу, - в отношении индивидуальных предпринимателей.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индивидуальных предпринимателей, не имеющих работников, размер субсидии равен величине минимального 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размера оплаты труда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, указанной в абзаце первом настоящего пункта.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"Сведения о застрахованных лицах", утвержденной постановлением Правления Пенсионного фонда Российской Федерации от 1 февраля 2016 г. N 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за достоверность информации, указанной в абзаце пятом настоящего пункта, несет получатель субсидии.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5. Для получения субсидии за апрель 2020 г. получатель субсидии направляет заявление в налоговый орган в период с 1 мая до 1 июня 2020 г., для получения субсидии за май 2020 г. - с 1 июня до 1 июля 2020 г.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пунктом 3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 86 Налогового кодекса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Информация о ходе рассмотрения заявления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Налоговый орган в случае отрицательного результата проверки, установленной пунктом 5 настоящих Правил, а также при нарушении сроков, предусмотренных абзацем первым пункта 5 настоящих Правил, в течение 3 рабочих дней со дня направления заявления,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каналам связи, через кабинет налогоплательщика или в виде почтового отправления.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Федеральная налоговая служба при отсутствии оснований для отказа в предоставлении субсидии в срок, установленный пунктом 6 настоящих Правил, производит расчет размера субсидии в соответствии с пунктом 4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9. Информация о факте перечисления субсидии получателю субсидии в срок, установленный пунктом 8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10. Федеральная налоговая служба не позднее дня, следующего за днем получения от Федерального казначейства информации в соответствии с пунктом 9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11. В случае установления факта искажения получателем субсидии данных отчетности индивидуального (персонифицированного) учета, указанной в абзаце пятом пункта 4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N 1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Правилам предоставления в 2020 году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федерального бюджета субсидий субъектам малого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среднего предпринимательства, ведущим деятельность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отраслях российской экономики, в наибольшей степени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пострадавших в условиях ухудшения ситуации в результате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распространения новой коронавирусной инфекции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(форма)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3381"/>
        <w:gridCol w:w="3141"/>
        <w:gridCol w:w="716"/>
        <w:gridCol w:w="868"/>
        <w:gridCol w:w="632"/>
      </w:tblGrid>
      <w:tr w:rsidR="00D05DFC" w:rsidRPr="00D05DFC" w:rsidTr="00D05DFC">
        <w:tc>
          <w:tcPr>
            <w:tcW w:w="0" w:type="auto"/>
            <w:gridSpan w:val="3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РЕЕСТР N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Коды </w:t>
            </w:r>
          </w:p>
        </w:tc>
      </w:tr>
      <w:tr w:rsidR="00D05DFC" w:rsidRPr="00D05DFC" w:rsidTr="00D05DFC">
        <w:tc>
          <w:tcPr>
            <w:tcW w:w="0" w:type="auto"/>
            <w:gridSpan w:val="4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от "     "                               20      г. </w:t>
            </w: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Форма по ОКУД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0501230 </w:t>
            </w: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 кого: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____________________________ наименование федерального органа исполнительной власти)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БК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Кому: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____________________________ наименование федерального органа исполнительной власти)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БК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DFC" w:rsidRPr="00D05DFC" w:rsidTr="00D05DFC">
        <w:tc>
          <w:tcPr>
            <w:tcW w:w="0" w:type="auto"/>
            <w:gridSpan w:val="3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Единица измерения (рублей) _____________________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ОКЕИ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383 </w:t>
            </w: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DFC" w:rsidRPr="00D05DFC" w:rsidRDefault="00D05DFC" w:rsidP="00D05DFC">
      <w:pPr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069"/>
        <w:gridCol w:w="391"/>
        <w:gridCol w:w="382"/>
        <w:gridCol w:w="909"/>
        <w:gridCol w:w="1069"/>
        <w:gridCol w:w="432"/>
        <w:gridCol w:w="1453"/>
        <w:gridCol w:w="543"/>
        <w:gridCol w:w="465"/>
        <w:gridCol w:w="335"/>
        <w:gridCol w:w="515"/>
        <w:gridCol w:w="356"/>
        <w:gridCol w:w="911"/>
      </w:tblGrid>
      <w:tr w:rsidR="00D05DFC" w:rsidRPr="00D05DFC" w:rsidTr="00D05DFC"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Код строки </w:t>
            </w:r>
          </w:p>
        </w:tc>
        <w:tc>
          <w:tcPr>
            <w:tcW w:w="0" w:type="auto"/>
            <w:gridSpan w:val="7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Реквизиты контрагента для перечисления субсидии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Сумма </w:t>
            </w:r>
          </w:p>
        </w:tc>
        <w:tc>
          <w:tcPr>
            <w:tcW w:w="0" w:type="auto"/>
            <w:gridSpan w:val="5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Отметка Федерального казначейства о перечислении субсидии </w:t>
            </w:r>
          </w:p>
        </w:tc>
      </w:tr>
      <w:tr w:rsidR="00D05DFC" w:rsidRPr="00D05DFC" w:rsidTr="00D05DFC"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Наименование юридического лица </w:t>
            </w: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(фамилия, имя, отчество физического лица)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ИНН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КПП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Номер банковского счета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БИК банка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Корреспондентский счет банка </w:t>
            </w: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Заявка на кассовый расхо</w:t>
            </w: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 </w:t>
            </w:r>
          </w:p>
        </w:tc>
        <w:tc>
          <w:tcPr>
            <w:tcW w:w="0" w:type="auto"/>
            <w:gridSpan w:val="2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Платежный документ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Примечание </w:t>
            </w:r>
          </w:p>
        </w:tc>
      </w:tr>
      <w:tr w:rsidR="00D05DFC" w:rsidRPr="00D05DFC" w:rsidTr="00D05DFC"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номер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номер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14 </w:t>
            </w: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05DFC" w:rsidRPr="00D05DFC" w:rsidTr="00D05DFC"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05DFC" w:rsidRPr="00D05DFC" w:rsidTr="00D05DFC">
        <w:tc>
          <w:tcPr>
            <w:tcW w:w="0" w:type="auto"/>
            <w:gridSpan w:val="8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5DFC" w:rsidRPr="00D05DFC" w:rsidRDefault="00D05DFC" w:rsidP="00D05DFC">
      <w:pPr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995"/>
        <w:gridCol w:w="168"/>
        <w:gridCol w:w="800"/>
        <w:gridCol w:w="168"/>
        <w:gridCol w:w="1150"/>
        <w:gridCol w:w="1411"/>
        <w:gridCol w:w="995"/>
        <w:gridCol w:w="168"/>
        <w:gridCol w:w="800"/>
        <w:gridCol w:w="168"/>
        <w:gridCol w:w="1150"/>
      </w:tblGrid>
      <w:tr w:rsidR="00D05DFC" w:rsidRPr="00D05DFC" w:rsidTr="00D05DFC">
        <w:tc>
          <w:tcPr>
            <w:tcW w:w="0" w:type="auto"/>
            <w:gridSpan w:val="5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Федеральная налоговая служба </w:t>
            </w:r>
          </w:p>
        </w:tc>
        <w:tc>
          <w:tcPr>
            <w:tcW w:w="0" w:type="auto"/>
            <w:gridSpan w:val="7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Федеральное казначейство </w:t>
            </w:r>
          </w:p>
        </w:tc>
      </w:tr>
      <w:tr w:rsidR="00D05DFC" w:rsidRPr="00D05DFC" w:rsidTr="00D05DFC"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Руководитель (уполномоченное лицо)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Руководитель (уполномоченное лицо)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05DFC" w:rsidRPr="00D05DFC" w:rsidTr="00D05DFC"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(расшифровка подписи) </w:t>
            </w: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(расшифровка подписи) </w:t>
            </w:r>
          </w:p>
        </w:tc>
      </w:tr>
      <w:tr w:rsidR="00D05DFC" w:rsidRPr="00D05DFC" w:rsidTr="00D05DFC"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  <w:tr w:rsidR="00D05DFC" w:rsidRPr="00D05DFC" w:rsidTr="00D05DFC"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(расшифровка подписи) </w:t>
            </w:r>
          </w:p>
        </w:tc>
        <w:tc>
          <w:tcPr>
            <w:tcW w:w="0" w:type="auto"/>
            <w:vMerge/>
            <w:vAlign w:val="center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(расшифровка подписи) </w:t>
            </w:r>
          </w:p>
        </w:tc>
      </w:tr>
      <w:tr w:rsidR="00D05DFC" w:rsidRPr="00D05DFC" w:rsidTr="00D05DFC">
        <w:tc>
          <w:tcPr>
            <w:tcW w:w="0" w:type="auto"/>
            <w:gridSpan w:val="2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    "              20    г.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    "              20    г.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05DFC" w:rsidRPr="00D05DFC" w:rsidRDefault="00D05DFC" w:rsidP="00D0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05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  </w:t>
            </w:r>
          </w:p>
        </w:tc>
      </w:tr>
    </w:tbl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Примечания: 1. Графы 1 - 9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2. Графы 10 - 14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N 2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Правилам предоставления в 2020 году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 федерального бюджета субсидий субъектам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малого и среднего предпринимательства,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ведущим деятельность в отраслях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экономики, в наибольшей степени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пострадавших в условиях ухудшения ситуации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результате распространения новой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коронавирусной инфекции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(форма)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_______________________________________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(наименование организации)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_______________________________________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_______________________________________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ИНН (КПП)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КНД 1150102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Заявление N 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Прошу предоставить _________________________________________________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(наименование организации)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субсидию,   предусмотренную   постановлением   Правительства   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</w:t>
      </w:r>
      <w:proofErr w:type="gramEnd"/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Федерации   от   24   апреля   2020 г.   N 576  "Об  утверждении   Правил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предоставления в 2020 году из  федерального  бюджета  субсидий  субъектам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малого и  среднего  предпринимательства,  ведущим деятельность в отраслях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 экономики,  в  наибольшей  степени  пострадавших  в  условиях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ухудшения  ситуации  в  результате  распространения  новой коронавирусной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инфекции", за _____________ 2020 г.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(код месяца)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Указанную субсидию прошу перечислить на счет ______________________,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(наименование счета)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открытый в ______________________________________________________________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банка (кредитной организации)</w:t>
      </w:r>
      <w:proofErr w:type="gramEnd"/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   _________   ______________/_________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(корреспондентский счет)          (БИК)          ИНН/(КПП) банка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 счета _____________________________________________________________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Получатель _____________________________________________________________.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(полное наименование организации)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Настоящим   заявлением   подтверждаю   исполнение  обязанности    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представлению  сведений  по  форме  "Сведения  о  застрахованных  лицах",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утвержденной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постановлением  Правления   Пенсионного  фонда   Российской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Федерации от 1 февраля 2016 г. N 83п, в полном  объеме в порядке и сроки,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установлены законодательством Российской Федерации.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                            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Руководитель организации                                  (подпись)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(представитель организации)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                            _________________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  (реквизиты доверенности)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4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                    (дата)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------------------------------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Фамилия, имя, отчество (при наличии) для индивидуальных предпринимателей.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"04" - за апрель, "05" - за май, "0405" - за апрель - май.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lastRenderedPageBreak/>
        <w:t>4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аполняется при представлении представителем.</w:t>
      </w:r>
    </w:p>
    <w:p w:rsidR="00D05DFC" w:rsidRPr="00D05DFC" w:rsidRDefault="00D05DFC" w:rsidP="00D05DFC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1" w:name="review"/>
      <w:bookmarkEnd w:id="1"/>
      <w:r w:rsidRPr="00D05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</w:p>
    <w:p w:rsidR="00D05DFC" w:rsidRPr="00D05DFC" w:rsidRDefault="00D05DFC" w:rsidP="00D05DFC">
      <w:pPr>
        <w:spacing w:before="255" w:after="255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Установлены правила предоставления в 2020 г. субъектам МСП наиболее пострадавших от пандемии отраслей субсидий на сохранение занятости и оплаты труда в апреле и мае.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Поддержат лиц, включенных в реестр субъектов МСП по состоянию на 1 марта 2020 г. и относящихся к указанным </w:t>
      </w:r>
      <w:proofErr w:type="gramStart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отраслям</w:t>
      </w:r>
      <w:proofErr w:type="gramEnd"/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основному виду экономической деятельности согласно данным ЕГРЮЛ либо ЕГРИП на ту же дату. По состоянию на 1 марта 2020 г. должна отсутствовать недоимка по налогам и страховым взносам, в совокупности превышающая 3 тыс. руб. Число работников в месяце, за который выплачивается субсидия, должно составлять не менее 90% количества работников в марте 2020 г.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На каждого работника (включая самого ИП) либо ИП без работников выплатят МРОТ - 12 130 руб.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Обращаться нужно в налоговый орган по месту нахождения организации (месту жительства ИП). Заявления за апрель подаются с 1 мая до 1 июня, за май - с 1 июня до 1 июля.</w:t>
      </w:r>
    </w:p>
    <w:p w:rsidR="00D05DFC" w:rsidRPr="00D05DFC" w:rsidRDefault="00D05DFC" w:rsidP="00D05DF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вступает в силу со дня опубликования.</w:t>
      </w:r>
    </w:p>
    <w:p w:rsidR="00D05DFC" w:rsidRPr="00D05DFC" w:rsidRDefault="00D05DFC" w:rsidP="00D05DF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hyperlink r:id="rId5" w:tgtFrame="blank" w:history="1">
        <w:r w:rsidRPr="00D05DFC">
          <w:rPr>
            <w:rFonts w:ascii="Times New Roman" w:eastAsia="Times New Roman" w:hAnsi="Times New Roman" w:cs="Times New Roman"/>
            <w:vanish/>
            <w:color w:val="808080"/>
            <w:sz w:val="28"/>
            <w:szCs w:val="28"/>
          </w:rPr>
          <w:t>Uptolike</w:t>
        </w:r>
      </w:hyperlink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4Talk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ВКонтакте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Facebook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Одноклассники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Twitter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Mail.ru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Pinterest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Evernote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В кругу Друзей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Tumblr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LiveJournal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Pinme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Pocket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БобрДобр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Blogger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Digg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Delicious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Instapaper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LiveInternet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LinkedIn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MySpace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Readability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Surfingbird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StumbleUpon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t>По почте</w:t>
      </w:r>
    </w:p>
    <w:p w:rsidR="00D05DFC" w:rsidRPr="00D05DFC" w:rsidRDefault="00D05DFC" w:rsidP="00D05DFC">
      <w:pPr>
        <w:numPr>
          <w:ilvl w:val="0"/>
          <w:numId w:val="1"/>
        </w:numPr>
        <w:shd w:val="clear" w:color="auto" w:fill="FFFFFF"/>
        <w:spacing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</w:p>
    <w:p w:rsidR="00D05DFC" w:rsidRPr="00D05DFC" w:rsidRDefault="00D05DFC" w:rsidP="00D05DF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hyperlink r:id="rId6" w:tgtFrame="_blank" w:tooltip="UpToLike – кнопки &quot;Поделиться&quot; предоставлены сервисом улучшения соц. активности Uptolike." w:history="1">
        <w:r w:rsidRPr="00D05DFC">
          <w:rPr>
            <w:rFonts w:ascii="Times New Roman" w:eastAsia="Times New Roman" w:hAnsi="Times New Roman" w:cs="Times New Roman"/>
            <w:vanish/>
            <w:color w:val="808080"/>
            <w:sz w:val="28"/>
            <w:szCs w:val="28"/>
          </w:rPr>
          <w:t>– кнопки "Поделиться" предоставлены сервисом улучшения соц. активности Uptolike.</w:t>
        </w:r>
      </w:hyperlink>
    </w:p>
    <w:p w:rsidR="00D05DFC" w:rsidRPr="00D05DFC" w:rsidRDefault="00D05DFC" w:rsidP="00D05DF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hyperlink r:id="rId7" w:tgtFrame="_blank" w:tooltip="PromoPult – сервис для привлечения клиентов из интернета без комиссий и переплат." w:history="1">
        <w:r w:rsidRPr="00D05DFC">
          <w:rPr>
            <w:rFonts w:ascii="Times New Roman" w:eastAsia="Times New Roman" w:hAnsi="Times New Roman" w:cs="Times New Roman"/>
            <w:vanish/>
            <w:color w:val="808080"/>
            <w:sz w:val="28"/>
            <w:szCs w:val="28"/>
          </w:rPr>
          <w:t>– сервис для привлечения клиентов из интернета без комиссий и переплат.</w:t>
        </w:r>
      </w:hyperlink>
    </w:p>
    <w:p w:rsidR="00D05DFC" w:rsidRPr="00D05DFC" w:rsidRDefault="00D05DFC" w:rsidP="00D05DF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</w:pPr>
      <w:hyperlink r:id="rId8" w:tgtFrame="_blank" w:tooltip="PromoPult – сервис для привлечения клиентов из интернета без комиссий и переплат." w:history="1">
        <w:r w:rsidRPr="00D05DFC">
          <w:rPr>
            <w:rFonts w:ascii="Times New Roman" w:eastAsia="Times New Roman" w:hAnsi="Times New Roman" w:cs="Times New Roman"/>
            <w:vanish/>
            <w:color w:val="808080"/>
            <w:sz w:val="28"/>
            <w:szCs w:val="28"/>
          </w:rPr>
          <w:t>Привлечение клиентов из интернета</w:t>
        </w:r>
        <w:r w:rsidRPr="00D05DFC">
          <w:rPr>
            <w:rFonts w:ascii="Times New Roman" w:eastAsia="Times New Roman" w:hAnsi="Times New Roman" w:cs="Times New Roman"/>
            <w:vanish/>
            <w:color w:val="808080"/>
            <w:sz w:val="28"/>
            <w:szCs w:val="28"/>
            <w:bdr w:val="none" w:sz="0" w:space="0" w:color="auto" w:frame="1"/>
          </w:rPr>
          <w:br/>
        </w:r>
        <w:r w:rsidRPr="00D05DFC">
          <w:rPr>
            <w:rFonts w:ascii="Times New Roman" w:eastAsia="Times New Roman" w:hAnsi="Times New Roman" w:cs="Times New Roman"/>
            <w:vanish/>
            <w:color w:val="808080"/>
            <w:sz w:val="28"/>
            <w:szCs w:val="28"/>
          </w:rPr>
          <w:t>Без посредников и переплат</w:t>
        </w:r>
      </w:hyperlink>
    </w:p>
    <w:p w:rsidR="00000000" w:rsidRPr="00D05DFC" w:rsidRDefault="00D05DFC" w:rsidP="00D05DF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FC">
        <w:rPr>
          <w:rFonts w:ascii="Times New Roman" w:eastAsia="Times New Roman" w:hAnsi="Times New Roman" w:cs="Times New Roman"/>
          <w:vanish/>
          <w:color w:val="595959"/>
          <w:sz w:val="28"/>
          <w:szCs w:val="28"/>
        </w:rPr>
        <w:pict/>
      </w:r>
    </w:p>
    <w:sectPr w:rsidR="00000000" w:rsidRPr="00D0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64B"/>
    <w:multiLevelType w:val="multilevel"/>
    <w:tmpl w:val="856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DFC"/>
    <w:rsid w:val="00D0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DFC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D05DFC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DFC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05DFC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5DFC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D05DFC"/>
    <w:rPr>
      <w:b/>
      <w:bCs/>
    </w:rPr>
  </w:style>
  <w:style w:type="paragraph" w:styleId="a5">
    <w:name w:val="Normal (Web)"/>
    <w:basedOn w:val="a"/>
    <w:uiPriority w:val="99"/>
    <w:semiHidden/>
    <w:unhideWhenUsed/>
    <w:rsid w:val="00D05DF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5">
    <w:name w:val="info5"/>
    <w:basedOn w:val="a0"/>
    <w:rsid w:val="00D05DFC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5D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5DF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5D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5DFC"/>
    <w:rPr>
      <w:rFonts w:ascii="Arial" w:eastAsia="Times New Roman" w:hAnsi="Arial" w:cs="Arial"/>
      <w:vanish/>
      <w:sz w:val="16"/>
      <w:szCs w:val="16"/>
    </w:rPr>
  </w:style>
  <w:style w:type="character" w:customStyle="1" w:styleId="free3">
    <w:name w:val="free3"/>
    <w:basedOn w:val="a0"/>
    <w:rsid w:val="00D05DFC"/>
    <w:rPr>
      <w:color w:val="FFCB03"/>
    </w:rPr>
  </w:style>
  <w:style w:type="paragraph" w:customStyle="1" w:styleId="age-category3">
    <w:name w:val="age-category3"/>
    <w:basedOn w:val="a"/>
    <w:rsid w:val="00D05DF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-label9">
    <w:name w:val="sn-label9"/>
    <w:basedOn w:val="a0"/>
    <w:rsid w:val="00D05DFC"/>
  </w:style>
  <w:style w:type="character" w:customStyle="1" w:styleId="small-logo5">
    <w:name w:val="small-logo5"/>
    <w:basedOn w:val="a0"/>
    <w:rsid w:val="00D05DFC"/>
  </w:style>
  <w:style w:type="paragraph" w:styleId="a6">
    <w:name w:val="Balloon Text"/>
    <w:basedOn w:val="a"/>
    <w:link w:val="a7"/>
    <w:uiPriority w:val="99"/>
    <w:semiHidden/>
    <w:unhideWhenUsed/>
    <w:rsid w:val="00D0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20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88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4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48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53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8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6189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48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pult.ru/ref/9c0d1fe44f8f79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pult.ru/ref/9c0d1fe44f8f79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tolike.ru/?ref=widgets_popup&amp;lng=ru" TargetMode="External"/><Relationship Id="rId5" Type="http://schemas.openxmlformats.org/officeDocument/2006/relationships/hyperlink" Target="http://uptolike.ru/?ref=widgets_popup&amp;lng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14312</Characters>
  <Application>Microsoft Office Word</Application>
  <DocSecurity>0</DocSecurity>
  <Lines>119</Lines>
  <Paragraphs>33</Paragraphs>
  <ScaleCrop>false</ScaleCrop>
  <Company>Microsoft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2020-06-04T10:43:00Z</dcterms:created>
  <dcterms:modified xsi:type="dcterms:W3CDTF">2020-06-04T10:44:00Z</dcterms:modified>
</cp:coreProperties>
</file>