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35E" w:rsidRDefault="0028435E" w:rsidP="0028435E">
      <w:pPr>
        <w:spacing w:after="0" w:line="240" w:lineRule="auto"/>
        <w:jc w:val="center"/>
        <w:rPr>
          <w:rFonts w:ascii="Times New Roman" w:hAnsi="Times New Roman" w:cs="Times New Roman"/>
          <w:b/>
          <w:sz w:val="28"/>
          <w:szCs w:val="28"/>
        </w:rPr>
      </w:pPr>
    </w:p>
    <w:p w:rsidR="00146BB8" w:rsidRDefault="00146BB8" w:rsidP="00146BB8">
      <w:pPr>
        <w:jc w:val="center"/>
        <w:rPr>
          <w:b/>
          <w:sz w:val="28"/>
          <w:szCs w:val="28"/>
        </w:rPr>
      </w:pPr>
      <w:r>
        <w:rPr>
          <w:b/>
          <w:noProof/>
          <w:sz w:val="28"/>
          <w:szCs w:val="28"/>
          <w:lang w:eastAsia="ru-RU"/>
        </w:rPr>
        <w:drawing>
          <wp:inline distT="0" distB="0" distL="0" distR="0">
            <wp:extent cx="606425" cy="873125"/>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06425" cy="873125"/>
                    </a:xfrm>
                    <a:prstGeom prst="rect">
                      <a:avLst/>
                    </a:prstGeom>
                    <a:solidFill>
                      <a:srgbClr val="FFFFFF"/>
                    </a:solidFill>
                    <a:ln w="9525">
                      <a:noFill/>
                      <a:miter lim="800000"/>
                      <a:headEnd/>
                      <a:tailEnd/>
                    </a:ln>
                  </pic:spPr>
                </pic:pic>
              </a:graphicData>
            </a:graphic>
          </wp:inline>
        </w:drawing>
      </w:r>
    </w:p>
    <w:p w:rsidR="00146BB8" w:rsidRPr="00146BB8" w:rsidRDefault="00146BB8" w:rsidP="00146BB8">
      <w:pPr>
        <w:contextualSpacing/>
        <w:jc w:val="center"/>
        <w:rPr>
          <w:rFonts w:ascii="Times New Roman" w:hAnsi="Times New Roman" w:cs="Times New Roman"/>
          <w:b/>
          <w:sz w:val="28"/>
          <w:szCs w:val="28"/>
        </w:rPr>
      </w:pPr>
      <w:r w:rsidRPr="00146BB8">
        <w:rPr>
          <w:rFonts w:ascii="Times New Roman" w:hAnsi="Times New Roman" w:cs="Times New Roman"/>
          <w:b/>
          <w:sz w:val="28"/>
          <w:szCs w:val="28"/>
        </w:rPr>
        <w:t>РОССИЙСКАЯ ФЕДЕРАЦИЯ,</w:t>
      </w:r>
    </w:p>
    <w:p w:rsidR="00146BB8" w:rsidRPr="00146BB8" w:rsidRDefault="00146BB8" w:rsidP="00146BB8">
      <w:pPr>
        <w:contextualSpacing/>
        <w:jc w:val="center"/>
        <w:rPr>
          <w:rFonts w:ascii="Times New Roman" w:hAnsi="Times New Roman" w:cs="Times New Roman"/>
          <w:b/>
          <w:sz w:val="28"/>
          <w:szCs w:val="28"/>
        </w:rPr>
      </w:pPr>
      <w:r w:rsidRPr="00146BB8">
        <w:rPr>
          <w:rFonts w:ascii="Times New Roman" w:hAnsi="Times New Roman" w:cs="Times New Roman"/>
          <w:b/>
          <w:sz w:val="28"/>
          <w:szCs w:val="28"/>
        </w:rPr>
        <w:t>РОСТОВСКАЯ  ОБЛАСТЬ</w:t>
      </w:r>
      <w:proofErr w:type="gramStart"/>
      <w:r w:rsidRPr="00146BB8">
        <w:rPr>
          <w:rFonts w:ascii="Times New Roman" w:hAnsi="Times New Roman" w:cs="Times New Roman"/>
          <w:b/>
          <w:sz w:val="28"/>
          <w:szCs w:val="28"/>
        </w:rPr>
        <w:t xml:space="preserve"> ,</w:t>
      </w:r>
      <w:proofErr w:type="gramEnd"/>
      <w:r w:rsidRPr="00146BB8">
        <w:rPr>
          <w:rFonts w:ascii="Times New Roman" w:hAnsi="Times New Roman" w:cs="Times New Roman"/>
          <w:b/>
          <w:sz w:val="28"/>
          <w:szCs w:val="28"/>
        </w:rPr>
        <w:t xml:space="preserve"> НЕКЛИНОВСКИЙ РАЙОН,</w:t>
      </w:r>
    </w:p>
    <w:p w:rsidR="0028435E" w:rsidRDefault="00146BB8" w:rsidP="00146BB8">
      <w:pPr>
        <w:contextualSpacing/>
        <w:jc w:val="center"/>
        <w:rPr>
          <w:rFonts w:ascii="Times New Roman" w:hAnsi="Times New Roman" w:cs="Times New Roman"/>
          <w:b/>
          <w:sz w:val="28"/>
          <w:szCs w:val="28"/>
        </w:rPr>
      </w:pPr>
      <w:r w:rsidRPr="00146BB8">
        <w:rPr>
          <w:rFonts w:ascii="Times New Roman" w:hAnsi="Times New Roman" w:cs="Times New Roman"/>
          <w:b/>
          <w:sz w:val="28"/>
          <w:szCs w:val="28"/>
        </w:rPr>
        <w:t>АДМИНИСТРАЦИЯ САМБЕКСКОГО СЕЛЬСКОГО ПОСЕЛЕНИЯ</w:t>
      </w:r>
    </w:p>
    <w:p w:rsidR="0028435E" w:rsidRDefault="0028435E" w:rsidP="00EE5302">
      <w:pPr>
        <w:spacing w:after="0" w:line="240" w:lineRule="auto"/>
        <w:rPr>
          <w:rFonts w:ascii="Times New Roman" w:hAnsi="Times New Roman" w:cs="Times New Roman"/>
          <w:b/>
          <w:sz w:val="28"/>
          <w:szCs w:val="28"/>
        </w:rPr>
      </w:pPr>
    </w:p>
    <w:p w:rsidR="0028435E" w:rsidRPr="00176F42" w:rsidRDefault="0028435E" w:rsidP="0028435E">
      <w:pPr>
        <w:spacing w:after="0" w:line="240" w:lineRule="auto"/>
        <w:jc w:val="center"/>
        <w:rPr>
          <w:rFonts w:ascii="Times New Roman" w:hAnsi="Times New Roman" w:cs="Times New Roman"/>
          <w:b/>
          <w:sz w:val="28"/>
          <w:szCs w:val="28"/>
        </w:rPr>
      </w:pPr>
    </w:p>
    <w:p w:rsidR="0028435E" w:rsidRPr="00176F42" w:rsidRDefault="0028435E" w:rsidP="0028435E">
      <w:pPr>
        <w:spacing w:after="0" w:line="240" w:lineRule="auto"/>
        <w:jc w:val="center"/>
        <w:rPr>
          <w:rFonts w:ascii="Times New Roman" w:hAnsi="Times New Roman" w:cs="Times New Roman"/>
          <w:b/>
          <w:sz w:val="28"/>
          <w:szCs w:val="28"/>
        </w:rPr>
      </w:pPr>
      <w:r w:rsidRPr="00176F42">
        <w:rPr>
          <w:rFonts w:ascii="Times New Roman" w:hAnsi="Times New Roman" w:cs="Times New Roman"/>
          <w:b/>
          <w:sz w:val="28"/>
          <w:szCs w:val="28"/>
        </w:rPr>
        <w:t>ПОСТАНОВЛЕНИЕ</w:t>
      </w:r>
    </w:p>
    <w:p w:rsidR="0028435E" w:rsidRPr="00176F42" w:rsidRDefault="0028435E" w:rsidP="0028435E">
      <w:pPr>
        <w:spacing w:after="0" w:line="240" w:lineRule="auto"/>
        <w:jc w:val="center"/>
        <w:rPr>
          <w:rFonts w:ascii="Times New Roman" w:hAnsi="Times New Roman" w:cs="Times New Roman"/>
          <w:b/>
          <w:sz w:val="28"/>
          <w:szCs w:val="28"/>
        </w:rPr>
      </w:pPr>
    </w:p>
    <w:p w:rsidR="0028435E" w:rsidRDefault="0028435E" w:rsidP="0028435E">
      <w:pPr>
        <w:spacing w:after="0" w:line="240" w:lineRule="auto"/>
        <w:jc w:val="center"/>
        <w:rPr>
          <w:rFonts w:ascii="Times New Roman" w:hAnsi="Times New Roman" w:cs="Times New Roman"/>
          <w:b/>
          <w:sz w:val="28"/>
          <w:szCs w:val="28"/>
        </w:rPr>
      </w:pPr>
      <w:r w:rsidRPr="00176F42">
        <w:rPr>
          <w:rFonts w:ascii="Times New Roman" w:hAnsi="Times New Roman" w:cs="Times New Roman"/>
          <w:b/>
          <w:sz w:val="28"/>
          <w:szCs w:val="28"/>
        </w:rPr>
        <w:t xml:space="preserve">от </w:t>
      </w:r>
      <w:r w:rsidR="00BF658E">
        <w:rPr>
          <w:rFonts w:ascii="Times New Roman" w:hAnsi="Times New Roman" w:cs="Times New Roman"/>
          <w:b/>
          <w:sz w:val="28"/>
          <w:szCs w:val="28"/>
        </w:rPr>
        <w:t>09ноября 2020</w:t>
      </w:r>
      <w:r w:rsidRPr="00176F42">
        <w:rPr>
          <w:rFonts w:ascii="Times New Roman" w:hAnsi="Times New Roman" w:cs="Times New Roman"/>
          <w:b/>
          <w:sz w:val="28"/>
          <w:szCs w:val="28"/>
        </w:rPr>
        <w:t>года                                                        №</w:t>
      </w:r>
      <w:r w:rsidRPr="00176F42">
        <w:rPr>
          <w:rFonts w:ascii="Times New Roman" w:hAnsi="Times New Roman" w:cs="Times New Roman"/>
          <w:b/>
          <w:sz w:val="28"/>
          <w:szCs w:val="28"/>
        </w:rPr>
        <w:softHyphen/>
      </w:r>
      <w:r w:rsidR="00BF658E">
        <w:rPr>
          <w:rFonts w:ascii="Times New Roman" w:hAnsi="Times New Roman" w:cs="Times New Roman"/>
          <w:b/>
          <w:sz w:val="28"/>
          <w:szCs w:val="28"/>
        </w:rPr>
        <w:t>88</w:t>
      </w:r>
    </w:p>
    <w:p w:rsidR="00EE5302" w:rsidRDefault="00EE5302" w:rsidP="0028435E">
      <w:pPr>
        <w:spacing w:after="0" w:line="240" w:lineRule="auto"/>
        <w:jc w:val="center"/>
        <w:rPr>
          <w:rFonts w:ascii="Times New Roman" w:hAnsi="Times New Roman" w:cs="Times New Roman"/>
          <w:b/>
          <w:sz w:val="28"/>
          <w:szCs w:val="28"/>
        </w:rPr>
      </w:pPr>
    </w:p>
    <w:p w:rsidR="0028435E" w:rsidRPr="00176F42" w:rsidRDefault="0028435E" w:rsidP="0028435E">
      <w:pPr>
        <w:spacing w:after="0" w:line="240" w:lineRule="auto"/>
        <w:jc w:val="center"/>
        <w:rPr>
          <w:rFonts w:ascii="Times New Roman" w:hAnsi="Times New Roman" w:cs="Times New Roman"/>
          <w:b/>
          <w:sz w:val="28"/>
          <w:szCs w:val="28"/>
          <w:u w:val="single"/>
        </w:rPr>
      </w:pPr>
    </w:p>
    <w:p w:rsidR="0028435E" w:rsidRPr="00DB0FDA" w:rsidRDefault="0028435E" w:rsidP="0028435E">
      <w:pPr>
        <w:spacing w:after="0" w:line="240" w:lineRule="auto"/>
        <w:rPr>
          <w:rFonts w:ascii="Times New Roman" w:eastAsia="Times New Roman" w:hAnsi="Times New Roman" w:cs="Times New Roman"/>
          <w:b/>
          <w:sz w:val="28"/>
          <w:szCs w:val="28"/>
          <w:lang w:eastAsia="ru-RU"/>
        </w:rPr>
      </w:pPr>
      <w:r w:rsidRPr="00DB0FDA">
        <w:rPr>
          <w:rFonts w:ascii="Times New Roman" w:eastAsia="Times New Roman" w:hAnsi="Times New Roman" w:cs="Times New Roman"/>
          <w:b/>
          <w:sz w:val="28"/>
          <w:szCs w:val="28"/>
          <w:lang w:eastAsia="ru-RU"/>
        </w:rPr>
        <w:t>Об   утверждении    Положения   о   порядке   предоставления</w:t>
      </w:r>
    </w:p>
    <w:p w:rsidR="0028435E" w:rsidRDefault="0028435E" w:rsidP="0028435E">
      <w:pPr>
        <w:spacing w:after="0" w:line="240" w:lineRule="auto"/>
        <w:rPr>
          <w:rFonts w:ascii="Times New Roman" w:eastAsia="Times New Roman" w:hAnsi="Times New Roman" w:cs="Times New Roman"/>
          <w:b/>
          <w:sz w:val="28"/>
          <w:szCs w:val="28"/>
          <w:lang w:eastAsia="ru-RU"/>
        </w:rPr>
      </w:pPr>
      <w:r w:rsidRPr="00DB0FDA">
        <w:rPr>
          <w:rFonts w:ascii="Times New Roman" w:eastAsia="Times New Roman" w:hAnsi="Times New Roman" w:cs="Times New Roman"/>
          <w:b/>
          <w:sz w:val="28"/>
          <w:szCs w:val="28"/>
          <w:lang w:eastAsia="ru-RU"/>
        </w:rPr>
        <w:t>лицом, поступающим на должность руководителя муниципального учреждения, и руководителями муниципальных учреждений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супруга (супруги) и несовершеннолетних детей.</w:t>
      </w:r>
    </w:p>
    <w:p w:rsidR="00176432" w:rsidRDefault="00176432" w:rsidP="0028435E">
      <w:pPr>
        <w:spacing w:after="0" w:line="240" w:lineRule="auto"/>
        <w:rPr>
          <w:rFonts w:ascii="Times New Roman" w:eastAsia="Times New Roman" w:hAnsi="Times New Roman" w:cs="Times New Roman"/>
          <w:b/>
          <w:sz w:val="28"/>
          <w:szCs w:val="28"/>
          <w:lang w:eastAsia="ru-RU"/>
        </w:rPr>
      </w:pPr>
    </w:p>
    <w:p w:rsidR="00176432" w:rsidRPr="00176432" w:rsidRDefault="00176432" w:rsidP="0028435E">
      <w:pPr>
        <w:spacing w:after="0" w:line="240" w:lineRule="auto"/>
        <w:rPr>
          <w:rFonts w:ascii="Times New Roman" w:eastAsia="Times New Roman" w:hAnsi="Times New Roman" w:cs="Times New Roman"/>
          <w:b/>
          <w:sz w:val="28"/>
          <w:szCs w:val="28"/>
          <w:lang w:eastAsia="ru-RU"/>
        </w:rPr>
      </w:pPr>
    </w:p>
    <w:p w:rsidR="00EE5302" w:rsidRDefault="0028435E" w:rsidP="0028435E">
      <w:pPr>
        <w:spacing w:after="0" w:line="240" w:lineRule="auto"/>
        <w:rPr>
          <w:rFonts w:ascii="Times New Roman" w:eastAsia="Times New Roman" w:hAnsi="Times New Roman" w:cs="Times New Roman"/>
          <w:color w:val="000000" w:themeColor="text1"/>
          <w:sz w:val="28"/>
          <w:szCs w:val="28"/>
          <w:lang w:eastAsia="ru-RU"/>
        </w:rPr>
      </w:pPr>
      <w:r w:rsidRPr="005A7B9A">
        <w:rPr>
          <w:rFonts w:ascii="Times New Roman" w:eastAsia="Times New Roman" w:hAnsi="Times New Roman" w:cs="Times New Roman"/>
          <w:color w:val="000000" w:themeColor="text1"/>
          <w:sz w:val="28"/>
          <w:szCs w:val="28"/>
          <w:lang w:eastAsia="ru-RU"/>
        </w:rPr>
        <w:t>В соответствии со </w:t>
      </w:r>
      <w:hyperlink r:id="rId5" w:history="1">
        <w:r w:rsidRPr="0028435E">
          <w:rPr>
            <w:rFonts w:ascii="Times New Roman" w:eastAsia="Times New Roman" w:hAnsi="Times New Roman" w:cs="Times New Roman"/>
            <w:color w:val="000000" w:themeColor="text1"/>
            <w:sz w:val="28"/>
            <w:szCs w:val="28"/>
            <w:lang w:eastAsia="ru-RU"/>
          </w:rPr>
          <w:t>статьей 275</w:t>
        </w:r>
      </w:hyperlink>
      <w:r w:rsidRPr="005A7B9A">
        <w:rPr>
          <w:rFonts w:ascii="Times New Roman" w:eastAsia="Times New Roman" w:hAnsi="Times New Roman" w:cs="Times New Roman"/>
          <w:color w:val="000000" w:themeColor="text1"/>
          <w:sz w:val="28"/>
          <w:szCs w:val="28"/>
          <w:lang w:eastAsia="ru-RU"/>
        </w:rPr>
        <w:t> Трудового кодекса Российской Федерации, </w:t>
      </w:r>
      <w:hyperlink r:id="rId6" w:history="1">
        <w:r w:rsidRPr="0028435E">
          <w:rPr>
            <w:rFonts w:ascii="Times New Roman" w:eastAsia="Times New Roman" w:hAnsi="Times New Roman" w:cs="Times New Roman"/>
            <w:color w:val="000000" w:themeColor="text1"/>
            <w:sz w:val="28"/>
            <w:szCs w:val="28"/>
            <w:lang w:eastAsia="ru-RU"/>
          </w:rPr>
          <w:t>статьей 8</w:t>
        </w:r>
      </w:hyperlink>
      <w:r w:rsidRPr="005A7B9A">
        <w:rPr>
          <w:rFonts w:ascii="Times New Roman" w:eastAsia="Times New Roman" w:hAnsi="Times New Roman" w:cs="Times New Roman"/>
          <w:color w:val="000000" w:themeColor="text1"/>
          <w:sz w:val="28"/>
          <w:szCs w:val="28"/>
          <w:lang w:eastAsia="ru-RU"/>
        </w:rPr>
        <w:t> Федерального закона от 25.12.2008 № 273-ФЗ «О противодействии коррупции», </w:t>
      </w:r>
      <w:hyperlink r:id="rId7" w:history="1">
        <w:r w:rsidRPr="0028435E">
          <w:rPr>
            <w:rFonts w:ascii="Times New Roman" w:eastAsia="Times New Roman" w:hAnsi="Times New Roman" w:cs="Times New Roman"/>
            <w:color w:val="000000" w:themeColor="text1"/>
            <w:sz w:val="28"/>
            <w:szCs w:val="28"/>
            <w:lang w:eastAsia="ru-RU"/>
          </w:rPr>
          <w:t>Указом</w:t>
        </w:r>
      </w:hyperlink>
      <w:r w:rsidRPr="005A7B9A">
        <w:rPr>
          <w:rFonts w:ascii="Times New Roman" w:eastAsia="Times New Roman" w:hAnsi="Times New Roman" w:cs="Times New Roman"/>
          <w:color w:val="000000" w:themeColor="text1"/>
          <w:sz w:val="28"/>
          <w:szCs w:val="28"/>
          <w:lang w:eastAsia="ru-RU"/>
        </w:rPr>
        <w:t> Президента Российской Федерации от 23.06.2014 № 460</w:t>
      </w:r>
      <w:r w:rsidR="00DB0FDA">
        <w:rPr>
          <w:rFonts w:ascii="Times New Roman" w:eastAsia="Times New Roman" w:hAnsi="Times New Roman" w:cs="Times New Roman"/>
          <w:color w:val="000000" w:themeColor="text1"/>
          <w:sz w:val="28"/>
          <w:szCs w:val="28"/>
          <w:lang w:eastAsia="ru-RU"/>
        </w:rPr>
        <w:t xml:space="preserve"> (ред. от 15.01.2020г) </w:t>
      </w:r>
      <w:r w:rsidRPr="005A7B9A">
        <w:rPr>
          <w:rFonts w:ascii="Times New Roman" w:eastAsia="Times New Roman" w:hAnsi="Times New Roman" w:cs="Times New Roman"/>
          <w:color w:val="000000" w:themeColor="text1"/>
          <w:sz w:val="28"/>
          <w:szCs w:val="28"/>
          <w:lang w:eastAsia="ru-RU"/>
        </w:rPr>
        <w:t xml:space="preserve">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Pr="0028435E">
        <w:rPr>
          <w:rFonts w:ascii="Times New Roman" w:eastAsia="Times New Roman" w:hAnsi="Times New Roman" w:cs="Times New Roman"/>
          <w:color w:val="000000" w:themeColor="text1"/>
          <w:sz w:val="28"/>
          <w:szCs w:val="28"/>
          <w:lang w:eastAsia="ru-RU"/>
        </w:rPr>
        <w:t>,</w:t>
      </w:r>
      <w:r w:rsidRPr="005A7B9A">
        <w:rPr>
          <w:rFonts w:ascii="Times New Roman" w:eastAsia="Times New Roman" w:hAnsi="Times New Roman" w:cs="Times New Roman"/>
          <w:color w:val="000000" w:themeColor="text1"/>
          <w:sz w:val="28"/>
          <w:szCs w:val="28"/>
          <w:lang w:eastAsia="ru-RU"/>
        </w:rPr>
        <w:t xml:space="preserve"> </w:t>
      </w:r>
      <w:r w:rsidRPr="0028435E">
        <w:rPr>
          <w:rFonts w:ascii="Times New Roman" w:eastAsia="Times New Roman" w:hAnsi="Times New Roman" w:cs="Times New Roman"/>
          <w:color w:val="000000" w:themeColor="text1"/>
          <w:sz w:val="28"/>
          <w:szCs w:val="28"/>
          <w:lang w:eastAsia="ru-RU"/>
        </w:rPr>
        <w:t xml:space="preserve">Администрация </w:t>
      </w:r>
      <w:proofErr w:type="spellStart"/>
      <w:r w:rsidRPr="0028435E">
        <w:rPr>
          <w:rFonts w:ascii="Times New Roman" w:eastAsia="Times New Roman" w:hAnsi="Times New Roman" w:cs="Times New Roman"/>
          <w:color w:val="000000" w:themeColor="text1"/>
          <w:sz w:val="28"/>
          <w:szCs w:val="28"/>
          <w:lang w:eastAsia="ru-RU"/>
        </w:rPr>
        <w:t>Самбескского</w:t>
      </w:r>
      <w:proofErr w:type="spellEnd"/>
      <w:r w:rsidRPr="0028435E">
        <w:rPr>
          <w:rFonts w:ascii="Times New Roman" w:eastAsia="Times New Roman" w:hAnsi="Times New Roman" w:cs="Times New Roman"/>
          <w:color w:val="000000" w:themeColor="text1"/>
          <w:sz w:val="28"/>
          <w:szCs w:val="28"/>
          <w:lang w:eastAsia="ru-RU"/>
        </w:rPr>
        <w:t xml:space="preserve"> сельского поселения</w:t>
      </w:r>
      <w:proofErr w:type="gramStart"/>
      <w:r w:rsidRPr="0028435E">
        <w:rPr>
          <w:rFonts w:ascii="Times New Roman" w:eastAsia="Times New Roman" w:hAnsi="Times New Roman" w:cs="Times New Roman"/>
          <w:color w:val="000000" w:themeColor="text1"/>
          <w:sz w:val="28"/>
          <w:szCs w:val="28"/>
          <w:lang w:eastAsia="ru-RU"/>
        </w:rPr>
        <w:t xml:space="preserve"> </w:t>
      </w:r>
      <w:r w:rsidRPr="005A7B9A">
        <w:rPr>
          <w:rFonts w:ascii="Times New Roman" w:eastAsia="Times New Roman" w:hAnsi="Times New Roman" w:cs="Times New Roman"/>
          <w:color w:val="000000" w:themeColor="text1"/>
          <w:sz w:val="28"/>
          <w:szCs w:val="28"/>
          <w:lang w:eastAsia="ru-RU"/>
        </w:rPr>
        <w:t>,</w:t>
      </w:r>
      <w:proofErr w:type="gramEnd"/>
    </w:p>
    <w:p w:rsidR="00EE5302" w:rsidRDefault="00EE5302" w:rsidP="0028435E">
      <w:pPr>
        <w:spacing w:after="0" w:line="240" w:lineRule="auto"/>
        <w:rPr>
          <w:rFonts w:ascii="Times New Roman" w:eastAsia="Times New Roman" w:hAnsi="Times New Roman" w:cs="Times New Roman"/>
          <w:color w:val="000000" w:themeColor="text1"/>
          <w:sz w:val="28"/>
          <w:szCs w:val="28"/>
          <w:lang w:eastAsia="ru-RU"/>
        </w:rPr>
      </w:pPr>
    </w:p>
    <w:p w:rsidR="00EE5302" w:rsidRDefault="0028435E" w:rsidP="0028435E">
      <w:pPr>
        <w:spacing w:after="0" w:line="240" w:lineRule="auto"/>
        <w:rPr>
          <w:rFonts w:ascii="Times New Roman" w:eastAsia="Times New Roman" w:hAnsi="Times New Roman" w:cs="Times New Roman"/>
          <w:color w:val="000000" w:themeColor="text1"/>
          <w:sz w:val="28"/>
          <w:szCs w:val="28"/>
          <w:lang w:eastAsia="ru-RU"/>
        </w:rPr>
      </w:pPr>
      <w:r w:rsidRPr="0028435E">
        <w:rPr>
          <w:rFonts w:ascii="Times New Roman" w:eastAsia="Times New Roman" w:hAnsi="Times New Roman" w:cs="Times New Roman"/>
          <w:color w:val="000000" w:themeColor="text1"/>
          <w:sz w:val="28"/>
          <w:szCs w:val="28"/>
          <w:lang w:eastAsia="ru-RU"/>
        </w:rPr>
        <w:t xml:space="preserve"> ПОСТАНОВЛЯЕТ</w:t>
      </w:r>
      <w:r w:rsidRPr="005A7B9A">
        <w:rPr>
          <w:rFonts w:ascii="Times New Roman" w:eastAsia="Times New Roman" w:hAnsi="Times New Roman" w:cs="Times New Roman"/>
          <w:color w:val="000000" w:themeColor="text1"/>
          <w:sz w:val="28"/>
          <w:szCs w:val="28"/>
          <w:lang w:eastAsia="ru-RU"/>
        </w:rPr>
        <w:t>:</w:t>
      </w:r>
    </w:p>
    <w:p w:rsidR="00176432" w:rsidRPr="0028435E" w:rsidRDefault="00176432" w:rsidP="0028435E">
      <w:pPr>
        <w:spacing w:after="0" w:line="240" w:lineRule="auto"/>
        <w:rPr>
          <w:rFonts w:ascii="Times New Roman" w:eastAsia="Times New Roman" w:hAnsi="Times New Roman" w:cs="Times New Roman"/>
          <w:color w:val="000000" w:themeColor="text1"/>
          <w:sz w:val="28"/>
          <w:szCs w:val="28"/>
          <w:lang w:eastAsia="ru-RU"/>
        </w:rPr>
      </w:pPr>
    </w:p>
    <w:p w:rsidR="0028435E" w:rsidRPr="005A7B9A" w:rsidRDefault="00EE5302" w:rsidP="0028435E">
      <w:pPr>
        <w:shd w:val="clear" w:color="auto" w:fill="FFFFFF"/>
        <w:spacing w:after="162"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w:t>
      </w:r>
      <w:r w:rsidR="0028435E" w:rsidRPr="005A7B9A">
        <w:rPr>
          <w:rFonts w:ascii="Times New Roman" w:eastAsia="Times New Roman" w:hAnsi="Times New Roman" w:cs="Times New Roman"/>
          <w:color w:val="000000" w:themeColor="text1"/>
          <w:sz w:val="28"/>
          <w:szCs w:val="28"/>
          <w:lang w:eastAsia="ru-RU"/>
        </w:rPr>
        <w:t xml:space="preserve"> 1. Утвердить </w:t>
      </w:r>
      <w:hyperlink r:id="rId8" w:anchor="P43" w:history="1">
        <w:r w:rsidR="0028435E" w:rsidRPr="0028435E">
          <w:rPr>
            <w:rFonts w:ascii="Times New Roman" w:eastAsia="Times New Roman" w:hAnsi="Times New Roman" w:cs="Times New Roman"/>
            <w:color w:val="000000" w:themeColor="text1"/>
            <w:sz w:val="28"/>
            <w:szCs w:val="28"/>
            <w:lang w:eastAsia="ru-RU"/>
          </w:rPr>
          <w:t>Положение</w:t>
        </w:r>
      </w:hyperlink>
      <w:r w:rsidR="0028435E" w:rsidRPr="005A7B9A">
        <w:rPr>
          <w:rFonts w:ascii="Times New Roman" w:eastAsia="Times New Roman" w:hAnsi="Times New Roman" w:cs="Times New Roman"/>
          <w:color w:val="000000" w:themeColor="text1"/>
          <w:sz w:val="28"/>
          <w:szCs w:val="28"/>
          <w:lang w:eastAsia="ru-RU"/>
        </w:rPr>
        <w:t> о порядке представления лицом, поступающим на должность руководителя муниципального учреждения, и руководителями муниципальных учреждений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(прилагается).</w:t>
      </w:r>
    </w:p>
    <w:p w:rsidR="0028435E" w:rsidRPr="005A7B9A" w:rsidRDefault="0028435E" w:rsidP="0028435E">
      <w:pPr>
        <w:shd w:val="clear" w:color="auto" w:fill="FFFFFF"/>
        <w:spacing w:after="162" w:line="240" w:lineRule="auto"/>
        <w:rPr>
          <w:rFonts w:ascii="Times New Roman" w:eastAsia="Times New Roman" w:hAnsi="Times New Roman" w:cs="Times New Roman"/>
          <w:color w:val="000000" w:themeColor="text1"/>
          <w:sz w:val="28"/>
          <w:szCs w:val="28"/>
          <w:lang w:eastAsia="ru-RU"/>
        </w:rPr>
      </w:pPr>
      <w:r w:rsidRPr="0028435E">
        <w:rPr>
          <w:rFonts w:ascii="Times New Roman" w:eastAsia="Times New Roman" w:hAnsi="Times New Roman" w:cs="Times New Roman"/>
          <w:color w:val="000000" w:themeColor="text1"/>
          <w:sz w:val="28"/>
          <w:szCs w:val="28"/>
          <w:lang w:eastAsia="ru-RU"/>
        </w:rPr>
        <w:t>            2. Постановление вступает в силу со дня его подписания и подлежит опубликованию (обнародованию)</w:t>
      </w:r>
      <w:r w:rsidRPr="005A7B9A">
        <w:rPr>
          <w:rFonts w:ascii="Times New Roman" w:eastAsia="Times New Roman" w:hAnsi="Times New Roman" w:cs="Times New Roman"/>
          <w:color w:val="000000" w:themeColor="text1"/>
          <w:sz w:val="28"/>
          <w:szCs w:val="28"/>
          <w:lang w:eastAsia="ru-RU"/>
        </w:rPr>
        <w:t>.</w:t>
      </w:r>
    </w:p>
    <w:p w:rsidR="0028435E" w:rsidRPr="0028435E" w:rsidRDefault="0028435E" w:rsidP="0028435E">
      <w:pPr>
        <w:spacing w:after="0" w:line="240" w:lineRule="auto"/>
        <w:rPr>
          <w:rFonts w:ascii="Times New Roman" w:eastAsia="Times New Roman" w:hAnsi="Times New Roman" w:cs="Times New Roman"/>
          <w:color w:val="000000" w:themeColor="text1"/>
          <w:sz w:val="28"/>
          <w:szCs w:val="28"/>
          <w:lang w:eastAsia="ru-RU"/>
        </w:rPr>
      </w:pPr>
      <w:r w:rsidRPr="005A7B9A">
        <w:rPr>
          <w:rFonts w:ascii="Times New Roman" w:eastAsia="Times New Roman" w:hAnsi="Times New Roman" w:cs="Times New Roman"/>
          <w:color w:val="000000" w:themeColor="text1"/>
          <w:sz w:val="28"/>
          <w:szCs w:val="28"/>
          <w:lang w:eastAsia="ru-RU"/>
        </w:rPr>
        <w:lastRenderedPageBreak/>
        <w:t xml:space="preserve">            3. </w:t>
      </w:r>
      <w:proofErr w:type="gramStart"/>
      <w:r w:rsidRPr="005A7B9A">
        <w:rPr>
          <w:rFonts w:ascii="Times New Roman" w:eastAsia="Times New Roman" w:hAnsi="Times New Roman" w:cs="Times New Roman"/>
          <w:color w:val="000000" w:themeColor="text1"/>
          <w:sz w:val="28"/>
          <w:szCs w:val="28"/>
          <w:lang w:eastAsia="ru-RU"/>
        </w:rPr>
        <w:t>Контроль за</w:t>
      </w:r>
      <w:proofErr w:type="gramEnd"/>
      <w:r w:rsidRPr="005A7B9A">
        <w:rPr>
          <w:rFonts w:ascii="Times New Roman" w:eastAsia="Times New Roman" w:hAnsi="Times New Roman" w:cs="Times New Roman"/>
          <w:color w:val="000000" w:themeColor="text1"/>
          <w:sz w:val="28"/>
          <w:szCs w:val="28"/>
          <w:lang w:eastAsia="ru-RU"/>
        </w:rPr>
        <w:t xml:space="preserve"> исполнением</w:t>
      </w:r>
      <w:r w:rsidRPr="0028435E">
        <w:rPr>
          <w:rFonts w:ascii="Times New Roman" w:eastAsia="Times New Roman" w:hAnsi="Times New Roman" w:cs="Times New Roman"/>
          <w:color w:val="000000" w:themeColor="text1"/>
          <w:sz w:val="28"/>
          <w:szCs w:val="28"/>
          <w:lang w:eastAsia="ru-RU"/>
        </w:rPr>
        <w:t xml:space="preserve"> настоящего </w:t>
      </w:r>
      <w:r w:rsidRPr="005A7B9A">
        <w:rPr>
          <w:rFonts w:ascii="Times New Roman" w:eastAsia="Times New Roman" w:hAnsi="Times New Roman" w:cs="Times New Roman"/>
          <w:color w:val="000000" w:themeColor="text1"/>
          <w:sz w:val="28"/>
          <w:szCs w:val="28"/>
          <w:lang w:eastAsia="ru-RU"/>
        </w:rPr>
        <w:t xml:space="preserve"> постановления оставляю за собой</w:t>
      </w:r>
      <w:r w:rsidRPr="0028435E">
        <w:rPr>
          <w:rFonts w:ascii="Times New Roman" w:eastAsia="Times New Roman" w:hAnsi="Times New Roman" w:cs="Times New Roman"/>
          <w:color w:val="000000" w:themeColor="text1"/>
          <w:sz w:val="28"/>
          <w:szCs w:val="28"/>
          <w:lang w:eastAsia="ru-RU"/>
        </w:rPr>
        <w:t>.</w:t>
      </w:r>
    </w:p>
    <w:p w:rsidR="0028435E" w:rsidRDefault="0028435E" w:rsidP="0028435E">
      <w:pPr>
        <w:spacing w:after="0" w:line="240" w:lineRule="auto"/>
        <w:rPr>
          <w:rFonts w:ascii="Times New Roman" w:eastAsia="Times New Roman" w:hAnsi="Times New Roman" w:cs="Times New Roman"/>
          <w:b/>
          <w:color w:val="333333"/>
          <w:sz w:val="24"/>
          <w:szCs w:val="24"/>
          <w:lang w:eastAsia="ru-RU"/>
        </w:rPr>
      </w:pPr>
    </w:p>
    <w:p w:rsidR="0028435E" w:rsidRDefault="0028435E" w:rsidP="0028435E">
      <w:pPr>
        <w:spacing w:after="0" w:line="240" w:lineRule="auto"/>
        <w:rPr>
          <w:rFonts w:ascii="Times New Roman" w:eastAsia="Times New Roman" w:hAnsi="Times New Roman" w:cs="Times New Roman"/>
          <w:b/>
          <w:color w:val="333333"/>
          <w:sz w:val="24"/>
          <w:szCs w:val="24"/>
          <w:lang w:eastAsia="ru-RU"/>
        </w:rPr>
      </w:pPr>
    </w:p>
    <w:p w:rsidR="0028435E" w:rsidRPr="0028435E" w:rsidRDefault="0028435E" w:rsidP="0028435E">
      <w:pPr>
        <w:spacing w:after="0" w:line="240" w:lineRule="auto"/>
        <w:rPr>
          <w:rFonts w:ascii="Times New Roman" w:eastAsia="Times New Roman" w:hAnsi="Times New Roman" w:cs="Times New Roman"/>
          <w:b/>
          <w:color w:val="333333"/>
          <w:sz w:val="24"/>
          <w:szCs w:val="24"/>
          <w:lang w:eastAsia="ru-RU"/>
        </w:rPr>
      </w:pPr>
    </w:p>
    <w:p w:rsidR="0028435E" w:rsidRDefault="0028435E" w:rsidP="0028435E">
      <w:pPr>
        <w:spacing w:after="0" w:line="240" w:lineRule="auto"/>
        <w:rPr>
          <w:rFonts w:ascii="Times New Roman" w:hAnsi="Times New Roman" w:cs="Times New Roman"/>
          <w:sz w:val="28"/>
          <w:szCs w:val="28"/>
        </w:rPr>
      </w:pPr>
      <w:r w:rsidRPr="00176F42">
        <w:rPr>
          <w:rFonts w:ascii="Times New Roman" w:hAnsi="Times New Roman" w:cs="Times New Roman"/>
          <w:sz w:val="28"/>
          <w:szCs w:val="28"/>
        </w:rPr>
        <w:t xml:space="preserve">Глава </w:t>
      </w:r>
      <w:r>
        <w:rPr>
          <w:rFonts w:ascii="Times New Roman" w:hAnsi="Times New Roman" w:cs="Times New Roman"/>
          <w:sz w:val="28"/>
          <w:szCs w:val="28"/>
        </w:rPr>
        <w:t>Администрации</w:t>
      </w:r>
    </w:p>
    <w:p w:rsidR="0028435E" w:rsidRPr="00176F42" w:rsidRDefault="0028435E" w:rsidP="0028435E">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                               М.А. Соболевский</w:t>
      </w:r>
    </w:p>
    <w:p w:rsidR="0028435E" w:rsidRDefault="0028435E" w:rsidP="0028435E">
      <w:pPr>
        <w:spacing w:after="0" w:line="240" w:lineRule="auto"/>
        <w:rPr>
          <w:rFonts w:ascii="Times New Roman" w:eastAsia="Times New Roman" w:hAnsi="Times New Roman" w:cs="Times New Roman"/>
          <w:b/>
          <w:color w:val="333333"/>
          <w:sz w:val="28"/>
          <w:szCs w:val="28"/>
          <w:lang w:eastAsia="ru-RU"/>
        </w:rPr>
      </w:pPr>
    </w:p>
    <w:p w:rsidR="0028435E" w:rsidRDefault="0028435E" w:rsidP="0028435E">
      <w:pPr>
        <w:spacing w:after="0" w:line="240" w:lineRule="auto"/>
        <w:rPr>
          <w:rFonts w:ascii="Times New Roman" w:eastAsia="Times New Roman" w:hAnsi="Times New Roman" w:cs="Times New Roman"/>
          <w:b/>
          <w:color w:val="333333"/>
          <w:sz w:val="28"/>
          <w:szCs w:val="28"/>
          <w:lang w:eastAsia="ru-RU"/>
        </w:rPr>
      </w:pPr>
    </w:p>
    <w:p w:rsidR="0028435E" w:rsidRDefault="0028435E" w:rsidP="0028435E">
      <w:pPr>
        <w:spacing w:after="0" w:line="240" w:lineRule="auto"/>
        <w:rPr>
          <w:rFonts w:ascii="Times New Roman" w:eastAsia="Times New Roman" w:hAnsi="Times New Roman" w:cs="Times New Roman"/>
          <w:b/>
          <w:color w:val="333333"/>
          <w:sz w:val="28"/>
          <w:szCs w:val="28"/>
          <w:lang w:eastAsia="ru-RU"/>
        </w:rPr>
      </w:pPr>
    </w:p>
    <w:p w:rsidR="00EE5302" w:rsidRDefault="00EE5302" w:rsidP="0028435E">
      <w:pPr>
        <w:spacing w:after="0" w:line="240" w:lineRule="auto"/>
        <w:rPr>
          <w:rFonts w:ascii="Times New Roman" w:eastAsia="Times New Roman" w:hAnsi="Times New Roman" w:cs="Times New Roman"/>
          <w:b/>
          <w:color w:val="333333"/>
          <w:sz w:val="28"/>
          <w:szCs w:val="28"/>
          <w:lang w:eastAsia="ru-RU"/>
        </w:rPr>
      </w:pPr>
    </w:p>
    <w:p w:rsidR="00EE5302" w:rsidRDefault="00EE5302" w:rsidP="0028435E">
      <w:pPr>
        <w:spacing w:after="0" w:line="240" w:lineRule="auto"/>
        <w:rPr>
          <w:rFonts w:ascii="Times New Roman" w:eastAsia="Times New Roman" w:hAnsi="Times New Roman" w:cs="Times New Roman"/>
          <w:b/>
          <w:color w:val="333333"/>
          <w:sz w:val="28"/>
          <w:szCs w:val="28"/>
          <w:lang w:eastAsia="ru-RU"/>
        </w:rPr>
      </w:pPr>
    </w:p>
    <w:p w:rsidR="00EE5302" w:rsidRDefault="00EE5302" w:rsidP="0028435E">
      <w:pPr>
        <w:spacing w:after="0" w:line="240" w:lineRule="auto"/>
        <w:rPr>
          <w:rFonts w:ascii="Times New Roman" w:eastAsia="Times New Roman" w:hAnsi="Times New Roman" w:cs="Times New Roman"/>
          <w:b/>
          <w:color w:val="333333"/>
          <w:sz w:val="28"/>
          <w:szCs w:val="28"/>
          <w:lang w:eastAsia="ru-RU"/>
        </w:rPr>
      </w:pPr>
    </w:p>
    <w:p w:rsidR="00EE5302" w:rsidRDefault="00EE5302" w:rsidP="0028435E">
      <w:pPr>
        <w:spacing w:after="0" w:line="240" w:lineRule="auto"/>
        <w:rPr>
          <w:rFonts w:ascii="Times New Roman" w:eastAsia="Times New Roman" w:hAnsi="Times New Roman" w:cs="Times New Roman"/>
          <w:b/>
          <w:color w:val="333333"/>
          <w:sz w:val="28"/>
          <w:szCs w:val="28"/>
          <w:lang w:eastAsia="ru-RU"/>
        </w:rPr>
      </w:pPr>
    </w:p>
    <w:p w:rsidR="00EE5302" w:rsidRDefault="00EE5302" w:rsidP="0028435E">
      <w:pPr>
        <w:spacing w:after="0" w:line="240" w:lineRule="auto"/>
        <w:rPr>
          <w:rFonts w:ascii="Times New Roman" w:eastAsia="Times New Roman" w:hAnsi="Times New Roman" w:cs="Times New Roman"/>
          <w:b/>
          <w:color w:val="333333"/>
          <w:sz w:val="28"/>
          <w:szCs w:val="28"/>
          <w:lang w:eastAsia="ru-RU"/>
        </w:rPr>
      </w:pPr>
    </w:p>
    <w:p w:rsidR="00EE5302" w:rsidRDefault="00EE5302" w:rsidP="0028435E">
      <w:pPr>
        <w:spacing w:after="0" w:line="240" w:lineRule="auto"/>
        <w:rPr>
          <w:rFonts w:ascii="Times New Roman" w:eastAsia="Times New Roman" w:hAnsi="Times New Roman" w:cs="Times New Roman"/>
          <w:b/>
          <w:color w:val="333333"/>
          <w:sz w:val="28"/>
          <w:szCs w:val="28"/>
          <w:lang w:eastAsia="ru-RU"/>
        </w:rPr>
      </w:pPr>
    </w:p>
    <w:p w:rsidR="00EE5302" w:rsidRDefault="00EE5302" w:rsidP="0028435E">
      <w:pPr>
        <w:spacing w:after="0" w:line="240" w:lineRule="auto"/>
        <w:rPr>
          <w:rFonts w:ascii="Times New Roman" w:eastAsia="Times New Roman" w:hAnsi="Times New Roman" w:cs="Times New Roman"/>
          <w:b/>
          <w:color w:val="333333"/>
          <w:sz w:val="28"/>
          <w:szCs w:val="28"/>
          <w:lang w:eastAsia="ru-RU"/>
        </w:rPr>
      </w:pPr>
    </w:p>
    <w:p w:rsidR="00EE5302" w:rsidRDefault="00EE5302" w:rsidP="0028435E">
      <w:pPr>
        <w:spacing w:after="0" w:line="240" w:lineRule="auto"/>
        <w:rPr>
          <w:rFonts w:ascii="Times New Roman" w:eastAsia="Times New Roman" w:hAnsi="Times New Roman" w:cs="Times New Roman"/>
          <w:b/>
          <w:color w:val="333333"/>
          <w:sz w:val="28"/>
          <w:szCs w:val="28"/>
          <w:lang w:eastAsia="ru-RU"/>
        </w:rPr>
      </w:pPr>
    </w:p>
    <w:p w:rsidR="00EE5302" w:rsidRDefault="00EE5302" w:rsidP="0028435E">
      <w:pPr>
        <w:spacing w:after="0" w:line="240" w:lineRule="auto"/>
        <w:rPr>
          <w:rFonts w:ascii="Times New Roman" w:eastAsia="Times New Roman" w:hAnsi="Times New Roman" w:cs="Times New Roman"/>
          <w:b/>
          <w:color w:val="333333"/>
          <w:sz w:val="28"/>
          <w:szCs w:val="28"/>
          <w:lang w:eastAsia="ru-RU"/>
        </w:rPr>
      </w:pPr>
    </w:p>
    <w:p w:rsidR="00EE5302" w:rsidRDefault="00EE5302" w:rsidP="0028435E">
      <w:pPr>
        <w:spacing w:after="0" w:line="240" w:lineRule="auto"/>
        <w:rPr>
          <w:rFonts w:ascii="Times New Roman" w:eastAsia="Times New Roman" w:hAnsi="Times New Roman" w:cs="Times New Roman"/>
          <w:b/>
          <w:color w:val="333333"/>
          <w:sz w:val="28"/>
          <w:szCs w:val="28"/>
          <w:lang w:eastAsia="ru-RU"/>
        </w:rPr>
      </w:pPr>
    </w:p>
    <w:p w:rsidR="00EE5302" w:rsidRDefault="00EE5302" w:rsidP="0028435E">
      <w:pPr>
        <w:spacing w:after="0" w:line="240" w:lineRule="auto"/>
        <w:rPr>
          <w:rFonts w:ascii="Times New Roman" w:eastAsia="Times New Roman" w:hAnsi="Times New Roman" w:cs="Times New Roman"/>
          <w:b/>
          <w:color w:val="333333"/>
          <w:sz w:val="28"/>
          <w:szCs w:val="28"/>
          <w:lang w:eastAsia="ru-RU"/>
        </w:rPr>
      </w:pPr>
    </w:p>
    <w:p w:rsidR="00EE5302" w:rsidRDefault="00EE5302" w:rsidP="0028435E">
      <w:pPr>
        <w:spacing w:after="0" w:line="240" w:lineRule="auto"/>
        <w:rPr>
          <w:rFonts w:ascii="Times New Roman" w:eastAsia="Times New Roman" w:hAnsi="Times New Roman" w:cs="Times New Roman"/>
          <w:b/>
          <w:color w:val="333333"/>
          <w:sz w:val="28"/>
          <w:szCs w:val="28"/>
          <w:lang w:eastAsia="ru-RU"/>
        </w:rPr>
      </w:pPr>
    </w:p>
    <w:p w:rsidR="00EE5302" w:rsidRDefault="00EE5302" w:rsidP="0028435E">
      <w:pPr>
        <w:spacing w:after="0" w:line="240" w:lineRule="auto"/>
        <w:rPr>
          <w:rFonts w:ascii="Times New Roman" w:eastAsia="Times New Roman" w:hAnsi="Times New Roman" w:cs="Times New Roman"/>
          <w:b/>
          <w:color w:val="333333"/>
          <w:sz w:val="28"/>
          <w:szCs w:val="28"/>
          <w:lang w:eastAsia="ru-RU"/>
        </w:rPr>
      </w:pPr>
    </w:p>
    <w:p w:rsidR="00EE5302" w:rsidRDefault="00EE5302" w:rsidP="0028435E">
      <w:pPr>
        <w:spacing w:after="0" w:line="240" w:lineRule="auto"/>
        <w:rPr>
          <w:rFonts w:ascii="Times New Roman" w:eastAsia="Times New Roman" w:hAnsi="Times New Roman" w:cs="Times New Roman"/>
          <w:b/>
          <w:color w:val="333333"/>
          <w:sz w:val="28"/>
          <w:szCs w:val="28"/>
          <w:lang w:eastAsia="ru-RU"/>
        </w:rPr>
      </w:pPr>
    </w:p>
    <w:p w:rsidR="00EE5302" w:rsidRDefault="00EE5302" w:rsidP="0028435E">
      <w:pPr>
        <w:spacing w:after="0" w:line="240" w:lineRule="auto"/>
        <w:rPr>
          <w:rFonts w:ascii="Times New Roman" w:eastAsia="Times New Roman" w:hAnsi="Times New Roman" w:cs="Times New Roman"/>
          <w:b/>
          <w:color w:val="333333"/>
          <w:sz w:val="28"/>
          <w:szCs w:val="28"/>
          <w:lang w:eastAsia="ru-RU"/>
        </w:rPr>
      </w:pPr>
    </w:p>
    <w:p w:rsidR="00EE5302" w:rsidRDefault="00EE5302" w:rsidP="0028435E">
      <w:pPr>
        <w:spacing w:after="0" w:line="240" w:lineRule="auto"/>
        <w:rPr>
          <w:rFonts w:ascii="Times New Roman" w:eastAsia="Times New Roman" w:hAnsi="Times New Roman" w:cs="Times New Roman"/>
          <w:b/>
          <w:color w:val="333333"/>
          <w:sz w:val="28"/>
          <w:szCs w:val="28"/>
          <w:lang w:eastAsia="ru-RU"/>
        </w:rPr>
      </w:pPr>
    </w:p>
    <w:p w:rsidR="00EE5302" w:rsidRDefault="00EE5302" w:rsidP="0028435E">
      <w:pPr>
        <w:spacing w:after="0" w:line="240" w:lineRule="auto"/>
        <w:rPr>
          <w:rFonts w:ascii="Times New Roman" w:eastAsia="Times New Roman" w:hAnsi="Times New Roman" w:cs="Times New Roman"/>
          <w:b/>
          <w:color w:val="333333"/>
          <w:sz w:val="28"/>
          <w:szCs w:val="28"/>
          <w:lang w:eastAsia="ru-RU"/>
        </w:rPr>
      </w:pPr>
    </w:p>
    <w:p w:rsidR="00EE5302" w:rsidRDefault="00EE5302" w:rsidP="0028435E">
      <w:pPr>
        <w:spacing w:after="0" w:line="240" w:lineRule="auto"/>
        <w:rPr>
          <w:rFonts w:ascii="Times New Roman" w:eastAsia="Times New Roman" w:hAnsi="Times New Roman" w:cs="Times New Roman"/>
          <w:b/>
          <w:color w:val="333333"/>
          <w:sz w:val="28"/>
          <w:szCs w:val="28"/>
          <w:lang w:eastAsia="ru-RU"/>
        </w:rPr>
      </w:pPr>
    </w:p>
    <w:p w:rsidR="00EE5302" w:rsidRDefault="00EE5302" w:rsidP="0028435E">
      <w:pPr>
        <w:spacing w:after="0" w:line="240" w:lineRule="auto"/>
        <w:rPr>
          <w:rFonts w:ascii="Times New Roman" w:eastAsia="Times New Roman" w:hAnsi="Times New Roman" w:cs="Times New Roman"/>
          <w:b/>
          <w:color w:val="333333"/>
          <w:sz w:val="28"/>
          <w:szCs w:val="28"/>
          <w:lang w:eastAsia="ru-RU"/>
        </w:rPr>
      </w:pPr>
    </w:p>
    <w:p w:rsidR="00EE5302" w:rsidRDefault="00EE5302" w:rsidP="0028435E">
      <w:pPr>
        <w:spacing w:after="0" w:line="240" w:lineRule="auto"/>
        <w:rPr>
          <w:rFonts w:ascii="Times New Roman" w:eastAsia="Times New Roman" w:hAnsi="Times New Roman" w:cs="Times New Roman"/>
          <w:b/>
          <w:color w:val="333333"/>
          <w:sz w:val="28"/>
          <w:szCs w:val="28"/>
          <w:lang w:eastAsia="ru-RU"/>
        </w:rPr>
      </w:pPr>
    </w:p>
    <w:p w:rsidR="00EE5302" w:rsidRDefault="00EE5302" w:rsidP="0028435E">
      <w:pPr>
        <w:spacing w:after="0" w:line="240" w:lineRule="auto"/>
        <w:rPr>
          <w:rFonts w:ascii="Times New Roman" w:eastAsia="Times New Roman" w:hAnsi="Times New Roman" w:cs="Times New Roman"/>
          <w:b/>
          <w:color w:val="333333"/>
          <w:sz w:val="28"/>
          <w:szCs w:val="28"/>
          <w:lang w:eastAsia="ru-RU"/>
        </w:rPr>
      </w:pPr>
    </w:p>
    <w:p w:rsidR="00EE5302" w:rsidRDefault="00EE5302" w:rsidP="0028435E">
      <w:pPr>
        <w:spacing w:after="0" w:line="240" w:lineRule="auto"/>
        <w:rPr>
          <w:rFonts w:ascii="Times New Roman" w:eastAsia="Times New Roman" w:hAnsi="Times New Roman" w:cs="Times New Roman"/>
          <w:b/>
          <w:color w:val="333333"/>
          <w:sz w:val="28"/>
          <w:szCs w:val="28"/>
          <w:lang w:eastAsia="ru-RU"/>
        </w:rPr>
      </w:pPr>
    </w:p>
    <w:p w:rsidR="00EE5302" w:rsidRDefault="00EE5302" w:rsidP="0028435E">
      <w:pPr>
        <w:spacing w:after="0" w:line="240" w:lineRule="auto"/>
        <w:rPr>
          <w:rFonts w:ascii="Times New Roman" w:eastAsia="Times New Roman" w:hAnsi="Times New Roman" w:cs="Times New Roman"/>
          <w:b/>
          <w:color w:val="333333"/>
          <w:sz w:val="28"/>
          <w:szCs w:val="28"/>
          <w:lang w:eastAsia="ru-RU"/>
        </w:rPr>
      </w:pPr>
    </w:p>
    <w:p w:rsidR="00EE5302" w:rsidRDefault="00EE5302" w:rsidP="0028435E">
      <w:pPr>
        <w:spacing w:after="0" w:line="240" w:lineRule="auto"/>
        <w:rPr>
          <w:rFonts w:ascii="Times New Roman" w:eastAsia="Times New Roman" w:hAnsi="Times New Roman" w:cs="Times New Roman"/>
          <w:b/>
          <w:color w:val="333333"/>
          <w:sz w:val="28"/>
          <w:szCs w:val="28"/>
          <w:lang w:eastAsia="ru-RU"/>
        </w:rPr>
      </w:pPr>
    </w:p>
    <w:p w:rsidR="00EE5302" w:rsidRDefault="00EE5302" w:rsidP="0028435E">
      <w:pPr>
        <w:spacing w:after="0" w:line="240" w:lineRule="auto"/>
        <w:rPr>
          <w:rFonts w:ascii="Times New Roman" w:eastAsia="Times New Roman" w:hAnsi="Times New Roman" w:cs="Times New Roman"/>
          <w:b/>
          <w:color w:val="333333"/>
          <w:sz w:val="28"/>
          <w:szCs w:val="28"/>
          <w:lang w:eastAsia="ru-RU"/>
        </w:rPr>
      </w:pPr>
    </w:p>
    <w:p w:rsidR="00EE5302" w:rsidRDefault="00EE5302" w:rsidP="0028435E">
      <w:pPr>
        <w:spacing w:after="0" w:line="240" w:lineRule="auto"/>
        <w:rPr>
          <w:rFonts w:ascii="Times New Roman" w:eastAsia="Times New Roman" w:hAnsi="Times New Roman" w:cs="Times New Roman"/>
          <w:b/>
          <w:color w:val="333333"/>
          <w:sz w:val="28"/>
          <w:szCs w:val="28"/>
          <w:lang w:eastAsia="ru-RU"/>
        </w:rPr>
      </w:pPr>
    </w:p>
    <w:p w:rsidR="00EE5302" w:rsidRDefault="00EE5302" w:rsidP="0028435E">
      <w:pPr>
        <w:spacing w:after="0" w:line="240" w:lineRule="auto"/>
        <w:rPr>
          <w:rFonts w:ascii="Times New Roman" w:eastAsia="Times New Roman" w:hAnsi="Times New Roman" w:cs="Times New Roman"/>
          <w:b/>
          <w:color w:val="333333"/>
          <w:sz w:val="28"/>
          <w:szCs w:val="28"/>
          <w:lang w:eastAsia="ru-RU"/>
        </w:rPr>
      </w:pPr>
    </w:p>
    <w:p w:rsidR="00EE5302" w:rsidRDefault="00EE5302" w:rsidP="0028435E">
      <w:pPr>
        <w:spacing w:after="0" w:line="240" w:lineRule="auto"/>
        <w:rPr>
          <w:rFonts w:ascii="Times New Roman" w:eastAsia="Times New Roman" w:hAnsi="Times New Roman" w:cs="Times New Roman"/>
          <w:b/>
          <w:color w:val="333333"/>
          <w:sz w:val="28"/>
          <w:szCs w:val="28"/>
          <w:lang w:eastAsia="ru-RU"/>
        </w:rPr>
      </w:pPr>
    </w:p>
    <w:p w:rsidR="00EE5302" w:rsidRDefault="00EE5302" w:rsidP="0028435E">
      <w:pPr>
        <w:spacing w:after="0" w:line="240" w:lineRule="auto"/>
        <w:rPr>
          <w:rFonts w:ascii="Times New Roman" w:eastAsia="Times New Roman" w:hAnsi="Times New Roman" w:cs="Times New Roman"/>
          <w:b/>
          <w:color w:val="333333"/>
          <w:sz w:val="28"/>
          <w:szCs w:val="28"/>
          <w:lang w:eastAsia="ru-RU"/>
        </w:rPr>
      </w:pPr>
    </w:p>
    <w:p w:rsidR="00EE5302" w:rsidRDefault="00EE5302" w:rsidP="0028435E">
      <w:pPr>
        <w:spacing w:after="0" w:line="240" w:lineRule="auto"/>
        <w:rPr>
          <w:rFonts w:ascii="Times New Roman" w:eastAsia="Times New Roman" w:hAnsi="Times New Roman" w:cs="Times New Roman"/>
          <w:b/>
          <w:color w:val="333333"/>
          <w:sz w:val="28"/>
          <w:szCs w:val="28"/>
          <w:lang w:eastAsia="ru-RU"/>
        </w:rPr>
      </w:pPr>
    </w:p>
    <w:p w:rsidR="00EE5302" w:rsidRDefault="00EE5302" w:rsidP="0028435E">
      <w:pPr>
        <w:spacing w:after="0" w:line="240" w:lineRule="auto"/>
        <w:rPr>
          <w:rFonts w:ascii="Times New Roman" w:eastAsia="Times New Roman" w:hAnsi="Times New Roman" w:cs="Times New Roman"/>
          <w:b/>
          <w:color w:val="333333"/>
          <w:sz w:val="28"/>
          <w:szCs w:val="28"/>
          <w:lang w:eastAsia="ru-RU"/>
        </w:rPr>
      </w:pPr>
    </w:p>
    <w:p w:rsidR="00EE5302" w:rsidRDefault="00EE5302" w:rsidP="0028435E">
      <w:pPr>
        <w:spacing w:after="0" w:line="240" w:lineRule="auto"/>
        <w:rPr>
          <w:rFonts w:ascii="Times New Roman" w:eastAsia="Times New Roman" w:hAnsi="Times New Roman" w:cs="Times New Roman"/>
          <w:b/>
          <w:color w:val="333333"/>
          <w:sz w:val="28"/>
          <w:szCs w:val="28"/>
          <w:lang w:eastAsia="ru-RU"/>
        </w:rPr>
      </w:pPr>
    </w:p>
    <w:p w:rsidR="0028435E" w:rsidRDefault="0028435E" w:rsidP="0028435E">
      <w:pPr>
        <w:spacing w:after="0" w:line="240" w:lineRule="auto"/>
        <w:rPr>
          <w:rFonts w:ascii="Times New Roman" w:eastAsia="Times New Roman" w:hAnsi="Times New Roman" w:cs="Times New Roman"/>
          <w:b/>
          <w:color w:val="333333"/>
          <w:sz w:val="28"/>
          <w:szCs w:val="28"/>
          <w:lang w:eastAsia="ru-RU"/>
        </w:rPr>
      </w:pPr>
    </w:p>
    <w:p w:rsidR="00176432" w:rsidRDefault="00176432" w:rsidP="0028435E">
      <w:pPr>
        <w:spacing w:after="0" w:line="240" w:lineRule="auto"/>
        <w:rPr>
          <w:rFonts w:ascii="Times New Roman" w:eastAsia="Times New Roman" w:hAnsi="Times New Roman" w:cs="Times New Roman"/>
          <w:b/>
          <w:color w:val="333333"/>
          <w:sz w:val="28"/>
          <w:szCs w:val="28"/>
          <w:lang w:eastAsia="ru-RU"/>
        </w:rPr>
      </w:pPr>
    </w:p>
    <w:p w:rsidR="00176432" w:rsidRDefault="00176432" w:rsidP="0028435E">
      <w:pPr>
        <w:spacing w:after="0" w:line="240" w:lineRule="auto"/>
        <w:rPr>
          <w:rFonts w:ascii="Times New Roman" w:eastAsia="Times New Roman" w:hAnsi="Times New Roman" w:cs="Times New Roman"/>
          <w:b/>
          <w:color w:val="333333"/>
          <w:sz w:val="28"/>
          <w:szCs w:val="28"/>
          <w:lang w:eastAsia="ru-RU"/>
        </w:rPr>
      </w:pPr>
    </w:p>
    <w:p w:rsidR="00176432" w:rsidRPr="005A7B9A" w:rsidRDefault="00176432" w:rsidP="0028435E">
      <w:pPr>
        <w:spacing w:after="0" w:line="240" w:lineRule="auto"/>
        <w:rPr>
          <w:rFonts w:ascii="Times New Roman" w:eastAsia="Times New Roman" w:hAnsi="Times New Roman" w:cs="Times New Roman"/>
          <w:b/>
          <w:color w:val="333333"/>
          <w:sz w:val="28"/>
          <w:szCs w:val="28"/>
          <w:lang w:eastAsia="ru-RU"/>
        </w:rPr>
      </w:pPr>
    </w:p>
    <w:p w:rsidR="0028435E" w:rsidRPr="00BE4B83" w:rsidRDefault="0028435E" w:rsidP="0028435E">
      <w:pPr>
        <w:autoSpaceDE w:val="0"/>
        <w:autoSpaceDN w:val="0"/>
        <w:adjustRightInd w:val="0"/>
        <w:spacing w:after="0" w:line="240" w:lineRule="auto"/>
        <w:ind w:firstLine="4820"/>
        <w:rPr>
          <w:rFonts w:ascii="Times New Roman" w:hAnsi="Times New Roman" w:cs="Times New Roman"/>
          <w:sz w:val="24"/>
          <w:szCs w:val="24"/>
        </w:rPr>
      </w:pPr>
      <w:r w:rsidRPr="00BE4B83">
        <w:rPr>
          <w:rFonts w:ascii="Times New Roman" w:hAnsi="Times New Roman" w:cs="Times New Roman"/>
          <w:sz w:val="24"/>
          <w:szCs w:val="24"/>
        </w:rPr>
        <w:t>Приложение</w:t>
      </w:r>
    </w:p>
    <w:p w:rsidR="0028435E" w:rsidRPr="00BE4B83" w:rsidRDefault="0028435E" w:rsidP="0028435E">
      <w:pPr>
        <w:autoSpaceDE w:val="0"/>
        <w:autoSpaceDN w:val="0"/>
        <w:adjustRightInd w:val="0"/>
        <w:spacing w:after="0" w:line="240" w:lineRule="auto"/>
        <w:ind w:firstLine="4820"/>
        <w:rPr>
          <w:rFonts w:ascii="Times New Roman" w:hAnsi="Times New Roman" w:cs="Times New Roman"/>
          <w:sz w:val="24"/>
          <w:szCs w:val="24"/>
        </w:rPr>
      </w:pPr>
      <w:r>
        <w:rPr>
          <w:rFonts w:ascii="Times New Roman" w:hAnsi="Times New Roman" w:cs="Times New Roman"/>
          <w:sz w:val="24"/>
          <w:szCs w:val="24"/>
        </w:rPr>
        <w:t>к постановлению А</w:t>
      </w:r>
      <w:r w:rsidRPr="00BE4B83">
        <w:rPr>
          <w:rFonts w:ascii="Times New Roman" w:hAnsi="Times New Roman" w:cs="Times New Roman"/>
          <w:sz w:val="24"/>
          <w:szCs w:val="24"/>
        </w:rPr>
        <w:t>дминистрации</w:t>
      </w:r>
    </w:p>
    <w:p w:rsidR="0028435E" w:rsidRPr="00BE4B83" w:rsidRDefault="0028435E" w:rsidP="0028435E">
      <w:pPr>
        <w:autoSpaceDE w:val="0"/>
        <w:autoSpaceDN w:val="0"/>
        <w:adjustRightInd w:val="0"/>
        <w:spacing w:after="0" w:line="240" w:lineRule="auto"/>
        <w:ind w:firstLine="4820"/>
        <w:rPr>
          <w:rFonts w:ascii="Times New Roman" w:hAnsi="Times New Roman" w:cs="Times New Roman"/>
          <w:sz w:val="24"/>
          <w:szCs w:val="24"/>
        </w:rPr>
      </w:pPr>
      <w:proofErr w:type="spellStart"/>
      <w:r>
        <w:rPr>
          <w:rFonts w:ascii="Times New Roman" w:hAnsi="Times New Roman" w:cs="Times New Roman"/>
          <w:sz w:val="24"/>
          <w:szCs w:val="24"/>
        </w:rPr>
        <w:t>Самбекского</w:t>
      </w:r>
      <w:proofErr w:type="spellEnd"/>
      <w:r>
        <w:rPr>
          <w:rFonts w:ascii="Times New Roman" w:hAnsi="Times New Roman" w:cs="Times New Roman"/>
          <w:sz w:val="24"/>
          <w:szCs w:val="24"/>
        </w:rPr>
        <w:t xml:space="preserve"> </w:t>
      </w:r>
      <w:r w:rsidRPr="00BE4B83">
        <w:rPr>
          <w:rFonts w:ascii="Times New Roman" w:hAnsi="Times New Roman" w:cs="Times New Roman"/>
          <w:sz w:val="24"/>
          <w:szCs w:val="24"/>
        </w:rPr>
        <w:t xml:space="preserve">сельского </w:t>
      </w:r>
      <w:r>
        <w:rPr>
          <w:rFonts w:ascii="Times New Roman" w:hAnsi="Times New Roman" w:cs="Times New Roman"/>
          <w:sz w:val="24"/>
          <w:szCs w:val="24"/>
        </w:rPr>
        <w:t xml:space="preserve"> поселения</w:t>
      </w:r>
    </w:p>
    <w:p w:rsidR="0028435E" w:rsidRPr="00BE4B83" w:rsidRDefault="0028435E" w:rsidP="0028435E">
      <w:pPr>
        <w:autoSpaceDE w:val="0"/>
        <w:autoSpaceDN w:val="0"/>
        <w:adjustRightInd w:val="0"/>
        <w:spacing w:after="0" w:line="240" w:lineRule="auto"/>
        <w:ind w:firstLine="4820"/>
        <w:rPr>
          <w:rFonts w:ascii="Times New Roman" w:hAnsi="Times New Roman" w:cs="Times New Roman"/>
          <w:sz w:val="24"/>
          <w:szCs w:val="24"/>
        </w:rPr>
      </w:pPr>
      <w:r w:rsidRPr="00BE4B83">
        <w:rPr>
          <w:rFonts w:ascii="Times New Roman" w:hAnsi="Times New Roman" w:cs="Times New Roman"/>
          <w:sz w:val="24"/>
          <w:szCs w:val="24"/>
        </w:rPr>
        <w:t>от «</w:t>
      </w:r>
      <w:bookmarkStart w:id="0" w:name="_GoBack"/>
      <w:bookmarkEnd w:id="0"/>
      <w:r>
        <w:rPr>
          <w:rFonts w:ascii="Times New Roman" w:hAnsi="Times New Roman" w:cs="Times New Roman"/>
          <w:sz w:val="24"/>
          <w:szCs w:val="24"/>
        </w:rPr>
        <w:t>___» __________</w:t>
      </w:r>
      <w:r w:rsidRPr="00BE4B83">
        <w:rPr>
          <w:rFonts w:ascii="Times New Roman" w:hAnsi="Times New Roman" w:cs="Times New Roman"/>
          <w:sz w:val="24"/>
          <w:szCs w:val="24"/>
        </w:rPr>
        <w:t xml:space="preserve">2020 года № </w:t>
      </w:r>
      <w:r>
        <w:rPr>
          <w:rFonts w:ascii="Times New Roman" w:hAnsi="Times New Roman" w:cs="Times New Roman"/>
          <w:sz w:val="24"/>
          <w:szCs w:val="24"/>
        </w:rPr>
        <w:t>_____</w:t>
      </w:r>
    </w:p>
    <w:p w:rsidR="0028435E" w:rsidRPr="00DB0FDA" w:rsidRDefault="0028435E" w:rsidP="0028435E">
      <w:pPr>
        <w:shd w:val="clear" w:color="auto" w:fill="FFFFFF"/>
        <w:spacing w:after="162" w:line="240" w:lineRule="auto"/>
        <w:rPr>
          <w:rFonts w:ascii="Times New Roman" w:eastAsia="Times New Roman" w:hAnsi="Times New Roman" w:cs="Times New Roman"/>
          <w:sz w:val="28"/>
          <w:szCs w:val="28"/>
          <w:lang w:eastAsia="ru-RU"/>
        </w:rPr>
      </w:pPr>
      <w:r w:rsidRPr="005A7B9A">
        <w:rPr>
          <w:rFonts w:ascii="Times New Roman" w:eastAsia="Times New Roman" w:hAnsi="Times New Roman" w:cs="Times New Roman"/>
          <w:color w:val="333333"/>
          <w:sz w:val="28"/>
          <w:szCs w:val="28"/>
          <w:lang w:eastAsia="ru-RU"/>
        </w:rPr>
        <w:t> </w:t>
      </w:r>
    </w:p>
    <w:p w:rsidR="0028435E" w:rsidRPr="00DB0FDA" w:rsidRDefault="00CC364A" w:rsidP="0028435E">
      <w:pPr>
        <w:shd w:val="clear" w:color="auto" w:fill="FFFFFF"/>
        <w:spacing w:after="162" w:line="240" w:lineRule="auto"/>
        <w:jc w:val="center"/>
        <w:rPr>
          <w:rFonts w:ascii="Times New Roman" w:eastAsia="Times New Roman" w:hAnsi="Times New Roman" w:cs="Times New Roman"/>
          <w:sz w:val="28"/>
          <w:szCs w:val="28"/>
          <w:lang w:eastAsia="ru-RU"/>
        </w:rPr>
      </w:pPr>
      <w:hyperlink r:id="rId9" w:anchor="P43" w:history="1">
        <w:r w:rsidR="0028435E" w:rsidRPr="00DB0FDA">
          <w:rPr>
            <w:rFonts w:ascii="Times New Roman" w:eastAsia="Times New Roman" w:hAnsi="Times New Roman" w:cs="Times New Roman"/>
            <w:sz w:val="28"/>
            <w:szCs w:val="28"/>
            <w:lang w:eastAsia="ru-RU"/>
          </w:rPr>
          <w:t>Положение</w:t>
        </w:r>
      </w:hyperlink>
      <w:r w:rsidR="0028435E" w:rsidRPr="00DB0FDA">
        <w:rPr>
          <w:rFonts w:ascii="Times New Roman" w:eastAsia="Times New Roman" w:hAnsi="Times New Roman" w:cs="Times New Roman"/>
          <w:sz w:val="28"/>
          <w:szCs w:val="28"/>
          <w:lang w:eastAsia="ru-RU"/>
        </w:rPr>
        <w:t> о порядке представления лицом, поступающим на должность руководителя муниципального учреждения, и руководителями муниципальных учреждений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28435E" w:rsidRPr="00DB0FDA" w:rsidRDefault="0028435E" w:rsidP="0028435E">
      <w:pPr>
        <w:shd w:val="clear" w:color="auto" w:fill="FFFFFF"/>
        <w:spacing w:after="162" w:line="240" w:lineRule="auto"/>
        <w:rPr>
          <w:rFonts w:ascii="Times New Roman" w:eastAsia="Times New Roman" w:hAnsi="Times New Roman" w:cs="Times New Roman"/>
          <w:sz w:val="28"/>
          <w:szCs w:val="28"/>
          <w:lang w:eastAsia="ru-RU"/>
        </w:rPr>
      </w:pPr>
      <w:r w:rsidRPr="00DB0FDA">
        <w:rPr>
          <w:rFonts w:ascii="Times New Roman" w:eastAsia="Times New Roman" w:hAnsi="Times New Roman" w:cs="Times New Roman"/>
          <w:sz w:val="28"/>
          <w:szCs w:val="28"/>
          <w:lang w:eastAsia="ru-RU"/>
        </w:rPr>
        <w:t> </w:t>
      </w:r>
    </w:p>
    <w:p w:rsidR="0028435E" w:rsidRPr="00DB0FDA" w:rsidRDefault="0028435E" w:rsidP="0028435E">
      <w:pPr>
        <w:shd w:val="clear" w:color="auto" w:fill="FFFFFF"/>
        <w:spacing w:after="162" w:line="240" w:lineRule="auto"/>
        <w:rPr>
          <w:rFonts w:ascii="Times New Roman" w:eastAsia="Times New Roman" w:hAnsi="Times New Roman" w:cs="Times New Roman"/>
          <w:sz w:val="28"/>
          <w:szCs w:val="28"/>
          <w:lang w:eastAsia="ru-RU"/>
        </w:rPr>
      </w:pPr>
      <w:r w:rsidRPr="00DB0FDA">
        <w:rPr>
          <w:rFonts w:ascii="Times New Roman" w:eastAsia="Times New Roman" w:hAnsi="Times New Roman" w:cs="Times New Roman"/>
          <w:sz w:val="28"/>
          <w:szCs w:val="28"/>
          <w:lang w:eastAsia="ru-RU"/>
        </w:rPr>
        <w:t xml:space="preserve">1. </w:t>
      </w:r>
      <w:proofErr w:type="gramStart"/>
      <w:r w:rsidRPr="00DB0FDA">
        <w:rPr>
          <w:rFonts w:ascii="Times New Roman" w:eastAsia="Times New Roman" w:hAnsi="Times New Roman" w:cs="Times New Roman"/>
          <w:sz w:val="28"/>
          <w:szCs w:val="28"/>
          <w:lang w:eastAsia="ru-RU"/>
        </w:rPr>
        <w:t>Настоящим Положением определяется порядок представления лицом, поступающим на должность руководителей муниципального учреждения (при поступлении на работу), и руководителями муниципальных учреждений (ежегодно) сведений о полученных ими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Положение), об имуществе, принадлежащем им на праве собственности</w:t>
      </w:r>
      <w:proofErr w:type="gramEnd"/>
      <w:r w:rsidRPr="00DB0FDA">
        <w:rPr>
          <w:rFonts w:ascii="Times New Roman" w:eastAsia="Times New Roman" w:hAnsi="Times New Roman" w:cs="Times New Roman"/>
          <w:sz w:val="28"/>
          <w:szCs w:val="28"/>
          <w:lang w:eastAsia="ru-RU"/>
        </w:rPr>
        <w:t>, и об их обязательствах имущественного характера (далее - сведения о доходах, расходах, об имуществе и обязательствах имущественного характера).</w:t>
      </w:r>
    </w:p>
    <w:p w:rsidR="0028435E" w:rsidRPr="00DB0FDA" w:rsidRDefault="0028435E" w:rsidP="0028435E">
      <w:pPr>
        <w:shd w:val="clear" w:color="auto" w:fill="FFFFFF"/>
        <w:spacing w:after="162" w:line="240" w:lineRule="auto"/>
        <w:rPr>
          <w:rFonts w:ascii="Times New Roman" w:eastAsia="Times New Roman" w:hAnsi="Times New Roman" w:cs="Times New Roman"/>
          <w:sz w:val="28"/>
          <w:szCs w:val="28"/>
          <w:lang w:eastAsia="ru-RU"/>
        </w:rPr>
      </w:pPr>
      <w:r w:rsidRPr="00DB0FDA">
        <w:rPr>
          <w:rFonts w:ascii="Times New Roman" w:eastAsia="Times New Roman" w:hAnsi="Times New Roman" w:cs="Times New Roman"/>
          <w:sz w:val="28"/>
          <w:szCs w:val="28"/>
          <w:lang w:eastAsia="ru-RU"/>
        </w:rPr>
        <w:t>2. Обязанность представлять сведения о доходах, расходах, об имуществе и обязательствах имущественного характера в соответствии с законодательством возлагается на лиц, поступающих на должность руководителя муниципального учреждения (при поступлении на работу) и руководителей муниципальных учреждений (ежегодно).</w:t>
      </w:r>
    </w:p>
    <w:p w:rsidR="0028435E" w:rsidRPr="00DB0FDA" w:rsidRDefault="0028435E" w:rsidP="0028435E">
      <w:pPr>
        <w:shd w:val="clear" w:color="auto" w:fill="FFFFFF"/>
        <w:spacing w:after="162" w:line="240" w:lineRule="auto"/>
        <w:rPr>
          <w:rFonts w:ascii="Times New Roman" w:eastAsia="Times New Roman" w:hAnsi="Times New Roman" w:cs="Times New Roman"/>
          <w:sz w:val="28"/>
          <w:szCs w:val="28"/>
          <w:lang w:eastAsia="ru-RU"/>
        </w:rPr>
      </w:pPr>
      <w:r w:rsidRPr="00DB0FDA">
        <w:rPr>
          <w:rFonts w:ascii="Times New Roman" w:eastAsia="Times New Roman" w:hAnsi="Times New Roman" w:cs="Times New Roman"/>
          <w:sz w:val="28"/>
          <w:szCs w:val="28"/>
          <w:lang w:eastAsia="ru-RU"/>
        </w:rPr>
        <w:t>3. Сведения о доходах, расходах, об имуществе и обязательствах имущественного характера представляются в кадровую службу органа местного самоуправления:</w:t>
      </w:r>
    </w:p>
    <w:p w:rsidR="0028435E" w:rsidRPr="00DB0FDA" w:rsidRDefault="0028435E" w:rsidP="0028435E">
      <w:pPr>
        <w:shd w:val="clear" w:color="auto" w:fill="FFFFFF"/>
        <w:spacing w:after="162" w:line="240" w:lineRule="auto"/>
        <w:rPr>
          <w:rFonts w:ascii="Times New Roman" w:eastAsia="Times New Roman" w:hAnsi="Times New Roman" w:cs="Times New Roman"/>
          <w:sz w:val="28"/>
          <w:szCs w:val="28"/>
          <w:lang w:eastAsia="ru-RU"/>
        </w:rPr>
      </w:pPr>
      <w:r w:rsidRPr="00DB0FDA">
        <w:rPr>
          <w:rFonts w:ascii="Times New Roman" w:eastAsia="Times New Roman" w:hAnsi="Times New Roman" w:cs="Times New Roman"/>
          <w:sz w:val="28"/>
          <w:szCs w:val="28"/>
          <w:lang w:eastAsia="ru-RU"/>
        </w:rPr>
        <w:t>а) лицами - при назначении на должности руководителей муниципальных учреждений по </w:t>
      </w:r>
      <w:hyperlink r:id="rId10" w:history="1">
        <w:r w:rsidRPr="00DB0FDA">
          <w:rPr>
            <w:rFonts w:ascii="Times New Roman" w:eastAsia="Times New Roman" w:hAnsi="Times New Roman" w:cs="Times New Roman"/>
            <w:sz w:val="28"/>
            <w:szCs w:val="28"/>
            <w:lang w:eastAsia="ru-RU"/>
          </w:rPr>
          <w:t>форме</w:t>
        </w:r>
      </w:hyperlink>
      <w:r w:rsidRPr="00DB0FDA">
        <w:rPr>
          <w:rFonts w:ascii="Times New Roman" w:eastAsia="Times New Roman" w:hAnsi="Times New Roman" w:cs="Times New Roman"/>
          <w:sz w:val="28"/>
          <w:szCs w:val="28"/>
          <w:lang w:eastAsia="ru-RU"/>
        </w:rPr>
        <w:t>, которые установлены Указом Президента РФ от 23.06.2014 № 460</w:t>
      </w:r>
      <w:r w:rsidR="00DB0FDA" w:rsidRPr="00DB0FDA">
        <w:rPr>
          <w:rFonts w:ascii="Times New Roman" w:eastAsia="Times New Roman" w:hAnsi="Times New Roman" w:cs="Times New Roman"/>
          <w:sz w:val="28"/>
          <w:szCs w:val="28"/>
          <w:lang w:eastAsia="ru-RU"/>
        </w:rPr>
        <w:t>( ред</w:t>
      </w:r>
      <w:proofErr w:type="gramStart"/>
      <w:r w:rsidR="00DB0FDA" w:rsidRPr="00DB0FDA">
        <w:rPr>
          <w:rFonts w:ascii="Times New Roman" w:eastAsia="Times New Roman" w:hAnsi="Times New Roman" w:cs="Times New Roman"/>
          <w:sz w:val="28"/>
          <w:szCs w:val="28"/>
          <w:lang w:eastAsia="ru-RU"/>
        </w:rPr>
        <w:t>.о</w:t>
      </w:r>
      <w:proofErr w:type="gramEnd"/>
      <w:r w:rsidR="00DB0FDA" w:rsidRPr="00DB0FDA">
        <w:rPr>
          <w:rFonts w:ascii="Times New Roman" w:eastAsia="Times New Roman" w:hAnsi="Times New Roman" w:cs="Times New Roman"/>
          <w:sz w:val="28"/>
          <w:szCs w:val="28"/>
          <w:lang w:eastAsia="ru-RU"/>
        </w:rPr>
        <w:t>т 15.01.2020г)</w:t>
      </w:r>
      <w:r w:rsidRPr="00DB0FDA">
        <w:rPr>
          <w:rFonts w:ascii="Times New Roman" w:eastAsia="Times New Roman" w:hAnsi="Times New Roman" w:cs="Times New Roman"/>
          <w:sz w:val="28"/>
          <w:szCs w:val="28"/>
          <w:lang w:eastAsia="ru-RU"/>
        </w:rPr>
        <w:t xml:space="preserve">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28435E" w:rsidRPr="00DB0FDA" w:rsidRDefault="0028435E" w:rsidP="0028435E">
      <w:pPr>
        <w:shd w:val="clear" w:color="auto" w:fill="FFFFFF"/>
        <w:spacing w:after="162" w:line="240" w:lineRule="auto"/>
        <w:rPr>
          <w:rFonts w:ascii="Times New Roman" w:eastAsia="Times New Roman" w:hAnsi="Times New Roman" w:cs="Times New Roman"/>
          <w:sz w:val="28"/>
          <w:szCs w:val="28"/>
          <w:lang w:eastAsia="ru-RU"/>
        </w:rPr>
      </w:pPr>
      <w:r w:rsidRPr="00DB0FDA">
        <w:rPr>
          <w:rFonts w:ascii="Times New Roman" w:eastAsia="Times New Roman" w:hAnsi="Times New Roman" w:cs="Times New Roman"/>
          <w:sz w:val="28"/>
          <w:szCs w:val="28"/>
          <w:lang w:eastAsia="ru-RU"/>
        </w:rPr>
        <w:t>б) руководителями муниципальных учреждений - ежегодно не позднее 30 апреля года, следующего за отчетным, по </w:t>
      </w:r>
      <w:hyperlink r:id="rId11" w:history="1">
        <w:r w:rsidRPr="00DB0FDA">
          <w:rPr>
            <w:rFonts w:ascii="Times New Roman" w:eastAsia="Times New Roman" w:hAnsi="Times New Roman" w:cs="Times New Roman"/>
            <w:sz w:val="28"/>
            <w:szCs w:val="28"/>
            <w:lang w:eastAsia="ru-RU"/>
          </w:rPr>
          <w:t>форме</w:t>
        </w:r>
      </w:hyperlink>
      <w:r w:rsidRPr="00DB0FDA">
        <w:rPr>
          <w:rFonts w:ascii="Times New Roman" w:eastAsia="Times New Roman" w:hAnsi="Times New Roman" w:cs="Times New Roman"/>
          <w:sz w:val="28"/>
          <w:szCs w:val="28"/>
          <w:lang w:eastAsia="ru-RU"/>
        </w:rPr>
        <w:t>, которая установлена Указом Президента РФ от 23.06.2014 № 460</w:t>
      </w:r>
      <w:r w:rsidR="00DB0FDA" w:rsidRPr="00DB0FDA">
        <w:rPr>
          <w:rFonts w:ascii="Times New Roman" w:eastAsia="Times New Roman" w:hAnsi="Times New Roman" w:cs="Times New Roman"/>
          <w:sz w:val="28"/>
          <w:szCs w:val="28"/>
          <w:lang w:eastAsia="ru-RU"/>
        </w:rPr>
        <w:t>( ред. от 15.01.2020г</w:t>
      </w:r>
      <w:r w:rsidRPr="00DB0FDA">
        <w:rPr>
          <w:rFonts w:ascii="Times New Roman" w:eastAsia="Times New Roman" w:hAnsi="Times New Roman" w:cs="Times New Roman"/>
          <w:sz w:val="28"/>
          <w:szCs w:val="28"/>
          <w:lang w:eastAsia="ru-RU"/>
        </w:rPr>
        <w:t xml:space="preserve"> </w:t>
      </w:r>
      <w:r w:rsidR="00DB0FDA" w:rsidRPr="00DB0FDA">
        <w:rPr>
          <w:rFonts w:ascii="Times New Roman" w:eastAsia="Times New Roman" w:hAnsi="Times New Roman" w:cs="Times New Roman"/>
          <w:sz w:val="28"/>
          <w:szCs w:val="28"/>
          <w:lang w:eastAsia="ru-RU"/>
        </w:rPr>
        <w:t>)</w:t>
      </w:r>
      <w:proofErr w:type="gramStart"/>
      <w:r w:rsidRPr="00DB0FDA">
        <w:rPr>
          <w:rFonts w:ascii="Times New Roman" w:eastAsia="Times New Roman" w:hAnsi="Times New Roman" w:cs="Times New Roman"/>
          <w:sz w:val="28"/>
          <w:szCs w:val="28"/>
          <w:lang w:eastAsia="ru-RU"/>
        </w:rPr>
        <w:t>"О</w:t>
      </w:r>
      <w:proofErr w:type="gramEnd"/>
      <w:r w:rsidRPr="00DB0FDA">
        <w:rPr>
          <w:rFonts w:ascii="Times New Roman" w:eastAsia="Times New Roman" w:hAnsi="Times New Roman" w:cs="Times New Roman"/>
          <w:sz w:val="28"/>
          <w:szCs w:val="28"/>
          <w:lang w:eastAsia="ru-RU"/>
        </w:rPr>
        <w:t xml:space="preserve">б утверждении формы справки о доходах, расходах, об имуществе и </w:t>
      </w:r>
      <w:r w:rsidRPr="00DB0FDA">
        <w:rPr>
          <w:rFonts w:ascii="Times New Roman" w:eastAsia="Times New Roman" w:hAnsi="Times New Roman" w:cs="Times New Roman"/>
          <w:sz w:val="28"/>
          <w:szCs w:val="28"/>
          <w:lang w:eastAsia="ru-RU"/>
        </w:rPr>
        <w:lastRenderedPageBreak/>
        <w:t>обязательствах имущественного характера и внесении изменений в некоторые акты Президента Российской Федерации".</w:t>
      </w:r>
    </w:p>
    <w:p w:rsidR="0028435E" w:rsidRPr="00DB0FDA" w:rsidRDefault="0028435E" w:rsidP="0028435E">
      <w:pPr>
        <w:shd w:val="clear" w:color="auto" w:fill="FFFFFF"/>
        <w:spacing w:after="162" w:line="240" w:lineRule="auto"/>
        <w:rPr>
          <w:rFonts w:ascii="Times New Roman" w:eastAsia="Times New Roman" w:hAnsi="Times New Roman" w:cs="Times New Roman"/>
          <w:sz w:val="28"/>
          <w:szCs w:val="28"/>
          <w:lang w:eastAsia="ru-RU"/>
        </w:rPr>
      </w:pPr>
      <w:r w:rsidRPr="00DB0FDA">
        <w:rPr>
          <w:rFonts w:ascii="Times New Roman" w:eastAsia="Times New Roman" w:hAnsi="Times New Roman" w:cs="Times New Roman"/>
          <w:sz w:val="28"/>
          <w:szCs w:val="28"/>
          <w:lang w:eastAsia="ru-RU"/>
        </w:rPr>
        <w:t>4. Лицо при назначении на должность руководителя муниципального учреждения представляет:</w:t>
      </w:r>
    </w:p>
    <w:p w:rsidR="0028435E" w:rsidRPr="00DB0FDA" w:rsidRDefault="0028435E" w:rsidP="0028435E">
      <w:pPr>
        <w:shd w:val="clear" w:color="auto" w:fill="FFFFFF"/>
        <w:spacing w:after="162" w:line="240" w:lineRule="auto"/>
        <w:rPr>
          <w:rFonts w:ascii="Times New Roman" w:eastAsia="Times New Roman" w:hAnsi="Times New Roman" w:cs="Times New Roman"/>
          <w:sz w:val="28"/>
          <w:szCs w:val="28"/>
          <w:lang w:eastAsia="ru-RU"/>
        </w:rPr>
      </w:pPr>
      <w:proofErr w:type="gramStart"/>
      <w:r w:rsidRPr="00DB0FDA">
        <w:rPr>
          <w:rFonts w:ascii="Times New Roman" w:eastAsia="Times New Roman" w:hAnsi="Times New Roman" w:cs="Times New Roman"/>
          <w:sz w:val="28"/>
          <w:szCs w:val="28"/>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rsidRPr="00DB0FDA">
        <w:rPr>
          <w:rFonts w:ascii="Times New Roman" w:eastAsia="Times New Roman" w:hAnsi="Times New Roman" w:cs="Times New Roman"/>
          <w:sz w:val="28"/>
          <w:szCs w:val="28"/>
          <w:lang w:eastAsia="ru-RU"/>
        </w:rPr>
        <w:t xml:space="preserve"> месяцу подачи документов для замещения должности руководителя муниципального учреждения (на отчетную дату);</w:t>
      </w:r>
    </w:p>
    <w:p w:rsidR="0028435E" w:rsidRPr="00DB0FDA" w:rsidRDefault="0028435E" w:rsidP="0028435E">
      <w:pPr>
        <w:shd w:val="clear" w:color="auto" w:fill="FFFFFF"/>
        <w:spacing w:after="162" w:line="240" w:lineRule="auto"/>
        <w:rPr>
          <w:rFonts w:ascii="Times New Roman" w:eastAsia="Times New Roman" w:hAnsi="Times New Roman" w:cs="Times New Roman"/>
          <w:sz w:val="28"/>
          <w:szCs w:val="28"/>
          <w:lang w:eastAsia="ru-RU"/>
        </w:rPr>
      </w:pPr>
      <w:proofErr w:type="gramStart"/>
      <w:r w:rsidRPr="00DB0FDA">
        <w:rPr>
          <w:rFonts w:ascii="Times New Roman" w:eastAsia="Times New Roman" w:hAnsi="Times New Roman" w:cs="Times New Roman"/>
          <w:sz w:val="28"/>
          <w:szCs w:val="28"/>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rsidRPr="00DB0FDA">
        <w:rPr>
          <w:rFonts w:ascii="Times New Roman" w:eastAsia="Times New Roman" w:hAnsi="Times New Roman" w:cs="Times New Roman"/>
          <w:sz w:val="28"/>
          <w:szCs w:val="28"/>
          <w:lang w:eastAsia="ru-RU"/>
        </w:rPr>
        <w:t xml:space="preserve"> документов для замещения должности руководителя муниципального учреждения (на отчетную дату).</w:t>
      </w:r>
    </w:p>
    <w:p w:rsidR="0028435E" w:rsidRPr="00DB0FDA" w:rsidRDefault="0028435E" w:rsidP="0028435E">
      <w:pPr>
        <w:shd w:val="clear" w:color="auto" w:fill="FFFFFF"/>
        <w:spacing w:after="162" w:line="240" w:lineRule="auto"/>
        <w:rPr>
          <w:rFonts w:ascii="Times New Roman" w:eastAsia="Times New Roman" w:hAnsi="Times New Roman" w:cs="Times New Roman"/>
          <w:sz w:val="28"/>
          <w:szCs w:val="28"/>
          <w:lang w:eastAsia="ru-RU"/>
        </w:rPr>
      </w:pPr>
      <w:r w:rsidRPr="00DB0FDA">
        <w:rPr>
          <w:rFonts w:ascii="Times New Roman" w:eastAsia="Times New Roman" w:hAnsi="Times New Roman" w:cs="Times New Roman"/>
          <w:sz w:val="28"/>
          <w:szCs w:val="28"/>
          <w:lang w:eastAsia="ru-RU"/>
        </w:rPr>
        <w:t>5. Руководитель муниципального учреждения представляет ежегодно:</w:t>
      </w:r>
    </w:p>
    <w:p w:rsidR="0028435E" w:rsidRPr="00DB0FDA" w:rsidRDefault="0028435E" w:rsidP="0028435E">
      <w:pPr>
        <w:shd w:val="clear" w:color="auto" w:fill="FFFFFF"/>
        <w:spacing w:after="162" w:line="240" w:lineRule="auto"/>
        <w:rPr>
          <w:rFonts w:ascii="Times New Roman" w:eastAsia="Times New Roman" w:hAnsi="Times New Roman" w:cs="Times New Roman"/>
          <w:sz w:val="28"/>
          <w:szCs w:val="28"/>
          <w:lang w:eastAsia="ru-RU"/>
        </w:rPr>
      </w:pPr>
      <w:r w:rsidRPr="00DB0FDA">
        <w:rPr>
          <w:rFonts w:ascii="Times New Roman" w:eastAsia="Times New Roman" w:hAnsi="Times New Roman" w:cs="Times New Roman"/>
          <w:sz w:val="28"/>
          <w:szCs w:val="28"/>
          <w:lang w:eastAsia="ru-RU"/>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 расходах и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8435E" w:rsidRPr="00DB0FDA" w:rsidRDefault="0028435E" w:rsidP="0028435E">
      <w:pPr>
        <w:shd w:val="clear" w:color="auto" w:fill="FFFFFF"/>
        <w:spacing w:after="162" w:line="240" w:lineRule="auto"/>
        <w:rPr>
          <w:rFonts w:ascii="Times New Roman" w:eastAsia="Times New Roman" w:hAnsi="Times New Roman" w:cs="Times New Roman"/>
          <w:sz w:val="28"/>
          <w:szCs w:val="28"/>
          <w:lang w:eastAsia="ru-RU"/>
        </w:rPr>
      </w:pPr>
      <w:proofErr w:type="gramStart"/>
      <w:r w:rsidRPr="00DB0FDA">
        <w:rPr>
          <w:rFonts w:ascii="Times New Roman" w:eastAsia="Times New Roman" w:hAnsi="Times New Roman" w:cs="Times New Roman"/>
          <w:sz w:val="28"/>
          <w:szCs w:val="28"/>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 расходах и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28435E" w:rsidRPr="00DB0FDA" w:rsidRDefault="0028435E" w:rsidP="0028435E">
      <w:pPr>
        <w:shd w:val="clear" w:color="auto" w:fill="FFFFFF"/>
        <w:spacing w:after="162" w:line="240" w:lineRule="auto"/>
        <w:rPr>
          <w:rFonts w:ascii="Times New Roman" w:eastAsia="Times New Roman" w:hAnsi="Times New Roman" w:cs="Times New Roman"/>
          <w:sz w:val="28"/>
          <w:szCs w:val="28"/>
          <w:lang w:eastAsia="ru-RU"/>
        </w:rPr>
      </w:pPr>
      <w:r w:rsidRPr="00DB0FDA">
        <w:rPr>
          <w:rFonts w:ascii="Times New Roman" w:eastAsia="Times New Roman" w:hAnsi="Times New Roman" w:cs="Times New Roman"/>
          <w:sz w:val="28"/>
          <w:szCs w:val="28"/>
          <w:lang w:eastAsia="ru-RU"/>
        </w:rPr>
        <w:t xml:space="preserve">6. В случае если лицо или руководитель муниципального учреждения обнаружили, что в представленных ими в кадровую службу органа местного самоуправления сведениях о доходах, расходах, об имуществе и обязательствах имущественного характера не отражены или не полностью отражены какие-либо </w:t>
      </w:r>
      <w:proofErr w:type="gramStart"/>
      <w:r w:rsidRPr="00DB0FDA">
        <w:rPr>
          <w:rFonts w:ascii="Times New Roman" w:eastAsia="Times New Roman" w:hAnsi="Times New Roman" w:cs="Times New Roman"/>
          <w:sz w:val="28"/>
          <w:szCs w:val="28"/>
          <w:lang w:eastAsia="ru-RU"/>
        </w:rPr>
        <w:t>сведения</w:t>
      </w:r>
      <w:proofErr w:type="gramEnd"/>
      <w:r w:rsidRPr="00DB0FDA">
        <w:rPr>
          <w:rFonts w:ascii="Times New Roman" w:eastAsia="Times New Roman" w:hAnsi="Times New Roman" w:cs="Times New Roman"/>
          <w:sz w:val="28"/>
          <w:szCs w:val="28"/>
          <w:lang w:eastAsia="ru-RU"/>
        </w:rPr>
        <w:t xml:space="preserve"> либо имеются ошибки, они вправе представить уточненные сведения в течение одного месяца со дня представления сведений.</w:t>
      </w:r>
    </w:p>
    <w:p w:rsidR="0028435E" w:rsidRPr="00DB0FDA" w:rsidRDefault="0028435E" w:rsidP="0028435E">
      <w:pPr>
        <w:shd w:val="clear" w:color="auto" w:fill="FFFFFF"/>
        <w:spacing w:after="162" w:line="240" w:lineRule="auto"/>
        <w:rPr>
          <w:rFonts w:ascii="Times New Roman" w:eastAsia="Times New Roman" w:hAnsi="Times New Roman" w:cs="Times New Roman"/>
          <w:sz w:val="28"/>
          <w:szCs w:val="28"/>
          <w:lang w:eastAsia="ru-RU"/>
        </w:rPr>
      </w:pPr>
      <w:r w:rsidRPr="00DB0FDA">
        <w:rPr>
          <w:rFonts w:ascii="Times New Roman" w:eastAsia="Times New Roman" w:hAnsi="Times New Roman" w:cs="Times New Roman"/>
          <w:sz w:val="28"/>
          <w:szCs w:val="28"/>
          <w:lang w:eastAsia="ru-RU"/>
        </w:rPr>
        <w:lastRenderedPageBreak/>
        <w:t>Уточненные сведения, представленные руководителем муниципального учреждения в течение месяца после истечения срока, указанного в </w:t>
      </w:r>
      <w:hyperlink r:id="rId12" w:anchor="P56" w:history="1">
        <w:r w:rsidRPr="00DB0FDA">
          <w:rPr>
            <w:rFonts w:ascii="Times New Roman" w:eastAsia="Times New Roman" w:hAnsi="Times New Roman" w:cs="Times New Roman"/>
            <w:sz w:val="28"/>
            <w:szCs w:val="28"/>
            <w:lang w:eastAsia="ru-RU"/>
          </w:rPr>
          <w:t>подпункте "б" пункта 3</w:t>
        </w:r>
      </w:hyperlink>
      <w:r w:rsidRPr="00DB0FDA">
        <w:rPr>
          <w:rFonts w:ascii="Times New Roman" w:eastAsia="Times New Roman" w:hAnsi="Times New Roman" w:cs="Times New Roman"/>
          <w:sz w:val="28"/>
          <w:szCs w:val="28"/>
          <w:lang w:eastAsia="ru-RU"/>
        </w:rPr>
        <w:t> настоящего Положения, не считаются представленными с нарушением срока.</w:t>
      </w:r>
    </w:p>
    <w:p w:rsidR="0028435E" w:rsidRPr="00DB0FDA" w:rsidRDefault="0028435E" w:rsidP="0028435E">
      <w:pPr>
        <w:shd w:val="clear" w:color="auto" w:fill="FFFFFF"/>
        <w:spacing w:after="162" w:line="240" w:lineRule="auto"/>
        <w:rPr>
          <w:rFonts w:ascii="Times New Roman" w:eastAsia="Times New Roman" w:hAnsi="Times New Roman" w:cs="Times New Roman"/>
          <w:sz w:val="28"/>
          <w:szCs w:val="28"/>
          <w:lang w:eastAsia="ru-RU"/>
        </w:rPr>
      </w:pPr>
      <w:r w:rsidRPr="00DB0FDA">
        <w:rPr>
          <w:rFonts w:ascii="Times New Roman" w:eastAsia="Times New Roman" w:hAnsi="Times New Roman" w:cs="Times New Roman"/>
          <w:sz w:val="28"/>
          <w:szCs w:val="28"/>
          <w:lang w:eastAsia="ru-RU"/>
        </w:rPr>
        <w:t>7. В случае непредставления руководителем муниципального учреждения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руководителей муниципальных учреждений и урегулированию конфликта интересов в соответствии с законодательством.</w:t>
      </w:r>
    </w:p>
    <w:p w:rsidR="0028435E" w:rsidRPr="00DB0FDA" w:rsidRDefault="0028435E" w:rsidP="0028435E">
      <w:pPr>
        <w:shd w:val="clear" w:color="auto" w:fill="FFFFFF"/>
        <w:spacing w:after="162" w:line="240" w:lineRule="auto"/>
        <w:rPr>
          <w:rFonts w:ascii="Times New Roman" w:eastAsia="Times New Roman" w:hAnsi="Times New Roman" w:cs="Times New Roman"/>
          <w:sz w:val="28"/>
          <w:szCs w:val="28"/>
          <w:lang w:eastAsia="ru-RU"/>
        </w:rPr>
      </w:pPr>
      <w:r w:rsidRPr="00DB0FDA">
        <w:rPr>
          <w:rFonts w:ascii="Times New Roman" w:eastAsia="Times New Roman" w:hAnsi="Times New Roman" w:cs="Times New Roman"/>
          <w:sz w:val="28"/>
          <w:szCs w:val="28"/>
          <w:lang w:eastAsia="ru-RU"/>
        </w:rPr>
        <w:t>8.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осуществляется в соответствии с законодательством.</w:t>
      </w:r>
    </w:p>
    <w:p w:rsidR="0028435E" w:rsidRPr="00DB0FDA" w:rsidRDefault="0028435E" w:rsidP="0028435E">
      <w:pPr>
        <w:shd w:val="clear" w:color="auto" w:fill="FFFFFF"/>
        <w:spacing w:after="162" w:line="240" w:lineRule="auto"/>
        <w:rPr>
          <w:rFonts w:ascii="Times New Roman" w:eastAsia="Times New Roman" w:hAnsi="Times New Roman" w:cs="Times New Roman"/>
          <w:sz w:val="28"/>
          <w:szCs w:val="28"/>
          <w:lang w:eastAsia="ru-RU"/>
        </w:rPr>
      </w:pPr>
      <w:r w:rsidRPr="00DB0FDA">
        <w:rPr>
          <w:rFonts w:ascii="Times New Roman" w:eastAsia="Times New Roman" w:hAnsi="Times New Roman" w:cs="Times New Roman"/>
          <w:sz w:val="28"/>
          <w:szCs w:val="28"/>
          <w:lang w:eastAsia="ru-RU"/>
        </w:rPr>
        <w:t xml:space="preserve">9. </w:t>
      </w:r>
      <w:proofErr w:type="gramStart"/>
      <w:r w:rsidRPr="00DB0FDA">
        <w:rPr>
          <w:rFonts w:ascii="Times New Roman" w:eastAsia="Times New Roman" w:hAnsi="Times New Roman" w:cs="Times New Roman"/>
          <w:sz w:val="28"/>
          <w:szCs w:val="28"/>
          <w:lang w:eastAsia="ru-RU"/>
        </w:rPr>
        <w:t>Сведения о доходах, расходах, об имуществе и обязательствах имущественного характера, указанные в </w:t>
      </w:r>
      <w:hyperlink r:id="rId13" w:anchor="P57" w:history="1">
        <w:r w:rsidRPr="00DB0FDA">
          <w:rPr>
            <w:rFonts w:ascii="Times New Roman" w:eastAsia="Times New Roman" w:hAnsi="Times New Roman" w:cs="Times New Roman"/>
            <w:sz w:val="28"/>
            <w:szCs w:val="28"/>
            <w:lang w:eastAsia="ru-RU"/>
          </w:rPr>
          <w:t>пунктах 4</w:t>
        </w:r>
      </w:hyperlink>
      <w:r w:rsidRPr="00DB0FDA">
        <w:rPr>
          <w:rFonts w:ascii="Times New Roman" w:eastAsia="Times New Roman" w:hAnsi="Times New Roman" w:cs="Times New Roman"/>
          <w:sz w:val="28"/>
          <w:szCs w:val="28"/>
          <w:lang w:eastAsia="ru-RU"/>
        </w:rPr>
        <w:t> и </w:t>
      </w:r>
      <w:hyperlink r:id="rId14" w:anchor="P60" w:history="1">
        <w:r w:rsidRPr="00DB0FDA">
          <w:rPr>
            <w:rFonts w:ascii="Times New Roman" w:eastAsia="Times New Roman" w:hAnsi="Times New Roman" w:cs="Times New Roman"/>
            <w:sz w:val="28"/>
            <w:szCs w:val="28"/>
            <w:lang w:eastAsia="ru-RU"/>
          </w:rPr>
          <w:t>5</w:t>
        </w:r>
      </w:hyperlink>
      <w:r w:rsidRPr="00DB0FDA">
        <w:rPr>
          <w:rFonts w:ascii="Times New Roman" w:eastAsia="Times New Roman" w:hAnsi="Times New Roman" w:cs="Times New Roman"/>
          <w:sz w:val="28"/>
          <w:szCs w:val="28"/>
          <w:lang w:eastAsia="ru-RU"/>
        </w:rPr>
        <w:t> настоящего Положения, размещаются на официальном сайте в 14-дневный срок со дня истечения срока, установленного для подачи справок о доходах, расходах, об имуществе и обязательствах имущественного характера лицами, замещающими должности муниципальной службы в органе местного самоуправления в соответствии с законодательством.</w:t>
      </w:r>
      <w:proofErr w:type="gramEnd"/>
    </w:p>
    <w:p w:rsidR="0028435E" w:rsidRPr="00DB0FDA" w:rsidRDefault="0028435E" w:rsidP="0028435E">
      <w:pPr>
        <w:shd w:val="clear" w:color="auto" w:fill="FFFFFF"/>
        <w:spacing w:after="162" w:line="240" w:lineRule="auto"/>
        <w:rPr>
          <w:rFonts w:ascii="Times New Roman" w:eastAsia="Times New Roman" w:hAnsi="Times New Roman" w:cs="Times New Roman"/>
          <w:sz w:val="28"/>
          <w:szCs w:val="28"/>
          <w:lang w:eastAsia="ru-RU"/>
        </w:rPr>
      </w:pPr>
      <w:r w:rsidRPr="00DB0FDA">
        <w:rPr>
          <w:rFonts w:ascii="Times New Roman" w:eastAsia="Times New Roman" w:hAnsi="Times New Roman" w:cs="Times New Roman"/>
          <w:sz w:val="28"/>
          <w:szCs w:val="28"/>
          <w:lang w:eastAsia="ru-RU"/>
        </w:rPr>
        <w:t>10. Лица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несут ответственность в соответствии с законодательством.</w:t>
      </w:r>
    </w:p>
    <w:p w:rsidR="0028435E" w:rsidRPr="00DB0FDA" w:rsidRDefault="0028435E" w:rsidP="0028435E">
      <w:pPr>
        <w:shd w:val="clear" w:color="auto" w:fill="FFFFFF"/>
        <w:spacing w:after="162" w:line="240" w:lineRule="auto"/>
        <w:rPr>
          <w:rFonts w:ascii="Times New Roman" w:eastAsia="Times New Roman" w:hAnsi="Times New Roman" w:cs="Times New Roman"/>
          <w:sz w:val="28"/>
          <w:szCs w:val="28"/>
          <w:lang w:eastAsia="ru-RU"/>
        </w:rPr>
      </w:pPr>
      <w:r w:rsidRPr="00DB0FDA">
        <w:rPr>
          <w:rFonts w:ascii="Times New Roman" w:eastAsia="Times New Roman" w:hAnsi="Times New Roman" w:cs="Times New Roman"/>
          <w:sz w:val="28"/>
          <w:szCs w:val="28"/>
          <w:lang w:eastAsia="ru-RU"/>
        </w:rPr>
        <w:t>11.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претендующим на замещение должности руководителя муниципального учреждения, или руководителем муниципального учреждения ежегодно, и информация о результатах проверки достоверности и полноты этих сведений приобщаются к личному делу руководителя муниципального учреждения.</w:t>
      </w:r>
    </w:p>
    <w:p w:rsidR="0028435E" w:rsidRPr="00DB0FDA" w:rsidRDefault="0028435E" w:rsidP="0028435E">
      <w:pPr>
        <w:shd w:val="clear" w:color="auto" w:fill="FFFFFF"/>
        <w:spacing w:after="162" w:line="240" w:lineRule="auto"/>
        <w:rPr>
          <w:rFonts w:ascii="Times New Roman" w:eastAsia="Times New Roman" w:hAnsi="Times New Roman" w:cs="Times New Roman"/>
          <w:sz w:val="28"/>
          <w:szCs w:val="28"/>
          <w:lang w:eastAsia="ru-RU"/>
        </w:rPr>
      </w:pPr>
      <w:r w:rsidRPr="00DB0FDA">
        <w:rPr>
          <w:rFonts w:ascii="Times New Roman" w:eastAsia="Times New Roman" w:hAnsi="Times New Roman" w:cs="Times New Roman"/>
          <w:sz w:val="28"/>
          <w:szCs w:val="28"/>
          <w:lang w:eastAsia="ru-RU"/>
        </w:rPr>
        <w:t xml:space="preserve">В случае если лицо, поступающее на должность руководителя муниципального учреждения, представившее в кадровую службу органа местного самоуправления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было назначено на должность руководителя муниципального учреждения, то эти справки возвращаются ему </w:t>
      </w:r>
      <w:proofErr w:type="gramStart"/>
      <w:r w:rsidRPr="00DB0FDA">
        <w:rPr>
          <w:rFonts w:ascii="Times New Roman" w:eastAsia="Times New Roman" w:hAnsi="Times New Roman" w:cs="Times New Roman"/>
          <w:sz w:val="28"/>
          <w:szCs w:val="28"/>
          <w:lang w:eastAsia="ru-RU"/>
        </w:rPr>
        <w:t>по</w:t>
      </w:r>
      <w:proofErr w:type="gramEnd"/>
      <w:r w:rsidRPr="00DB0FDA">
        <w:rPr>
          <w:rFonts w:ascii="Times New Roman" w:eastAsia="Times New Roman" w:hAnsi="Times New Roman" w:cs="Times New Roman"/>
          <w:sz w:val="28"/>
          <w:szCs w:val="28"/>
          <w:lang w:eastAsia="ru-RU"/>
        </w:rPr>
        <w:t xml:space="preserve"> </w:t>
      </w:r>
      <w:proofErr w:type="gramStart"/>
      <w:r w:rsidRPr="00DB0FDA">
        <w:rPr>
          <w:rFonts w:ascii="Times New Roman" w:eastAsia="Times New Roman" w:hAnsi="Times New Roman" w:cs="Times New Roman"/>
          <w:sz w:val="28"/>
          <w:szCs w:val="28"/>
          <w:lang w:eastAsia="ru-RU"/>
        </w:rPr>
        <w:t>его</w:t>
      </w:r>
      <w:proofErr w:type="gramEnd"/>
      <w:r w:rsidRPr="00DB0FDA">
        <w:rPr>
          <w:rFonts w:ascii="Times New Roman" w:eastAsia="Times New Roman" w:hAnsi="Times New Roman" w:cs="Times New Roman"/>
          <w:sz w:val="28"/>
          <w:szCs w:val="28"/>
          <w:lang w:eastAsia="ru-RU"/>
        </w:rPr>
        <w:t xml:space="preserve"> письменному заявлению вместе с другими документами.</w:t>
      </w:r>
    </w:p>
    <w:p w:rsidR="0028435E" w:rsidRPr="00DB0FDA" w:rsidRDefault="0028435E" w:rsidP="0028435E">
      <w:pPr>
        <w:shd w:val="clear" w:color="auto" w:fill="FFFFFF"/>
        <w:spacing w:after="162" w:line="240" w:lineRule="auto"/>
        <w:rPr>
          <w:rFonts w:ascii="Times New Roman" w:eastAsia="Times New Roman" w:hAnsi="Times New Roman" w:cs="Times New Roman"/>
          <w:sz w:val="28"/>
          <w:szCs w:val="28"/>
          <w:lang w:eastAsia="ru-RU"/>
        </w:rPr>
      </w:pPr>
      <w:r w:rsidRPr="00DB0FDA">
        <w:rPr>
          <w:rFonts w:ascii="Times New Roman" w:eastAsia="Times New Roman" w:hAnsi="Times New Roman" w:cs="Times New Roman"/>
          <w:sz w:val="28"/>
          <w:szCs w:val="28"/>
          <w:lang w:eastAsia="ru-RU"/>
        </w:rPr>
        <w:lastRenderedPageBreak/>
        <w:t>12.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руководителя муниципального учреждения, а руководитель муниципального учреждения освобождается от должности руководителя муниципального учреждения или подвергается иным видам дисциплинарной ответственности в соответствии с законодательством.</w:t>
      </w:r>
    </w:p>
    <w:p w:rsidR="0028435E" w:rsidRDefault="0028435E" w:rsidP="0028435E"/>
    <w:p w:rsidR="000E7BD2" w:rsidRDefault="000E7BD2"/>
    <w:sectPr w:rsidR="000E7BD2" w:rsidSect="00EE5302">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oNotDisplayPageBoundaries/>
  <w:proofState w:spelling="clean" w:grammar="clean"/>
  <w:defaultTabStop w:val="708"/>
  <w:drawingGridHorizontalSpacing w:val="110"/>
  <w:displayHorizontalDrawingGridEvery w:val="2"/>
  <w:characterSpacingControl w:val="doNotCompress"/>
  <w:compat/>
  <w:rsids>
    <w:rsidRoot w:val="0028435E"/>
    <w:rsid w:val="000E7BD2"/>
    <w:rsid w:val="00146BB8"/>
    <w:rsid w:val="00176432"/>
    <w:rsid w:val="0028435E"/>
    <w:rsid w:val="00615EBC"/>
    <w:rsid w:val="00806D18"/>
    <w:rsid w:val="00AF3248"/>
    <w:rsid w:val="00BF658E"/>
    <w:rsid w:val="00CC364A"/>
    <w:rsid w:val="00CF518A"/>
    <w:rsid w:val="00D41508"/>
    <w:rsid w:val="00DB0FDA"/>
    <w:rsid w:val="00EE53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3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6B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6B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494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chubarovo.ru/documents/acts/detail.php?id=999146" TargetMode="External"/><Relationship Id="rId13" Type="http://schemas.openxmlformats.org/officeDocument/2006/relationships/hyperlink" Target="https://admchubarovo.ru/documents/acts/detail.php?id=999146" TargetMode="External"/><Relationship Id="rId3" Type="http://schemas.openxmlformats.org/officeDocument/2006/relationships/webSettings" Target="webSettings.xml"/><Relationship Id="rId7" Type="http://schemas.openxmlformats.org/officeDocument/2006/relationships/hyperlink" Target="consultantplus://offline/ref=BE96E96B261DFD710C836C4F1DF385995FF8FE4E4D1694860804444DDBK1K7J" TargetMode="External"/><Relationship Id="rId12" Type="http://schemas.openxmlformats.org/officeDocument/2006/relationships/hyperlink" Target="https://admchubarovo.ru/documents/acts/detail.php?id=999146"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E96E96B261DFD710C836C4F1DF385995CFFFE434E1894860804444DDB17F99642E2D9BE560B1573KFK4J" TargetMode="External"/><Relationship Id="rId11" Type="http://schemas.openxmlformats.org/officeDocument/2006/relationships/hyperlink" Target="consultantplus://offline/ref=BE96E96B261DFD710C836C4F1DF385995FF8FE4E4D1694860804444DDB17F99642E2D9BE560B1475KFK1J" TargetMode="External"/><Relationship Id="rId5" Type="http://schemas.openxmlformats.org/officeDocument/2006/relationships/hyperlink" Target="consultantplus://offline/ref=BE96E96B261DFD710C836C4F1DF385995CFFFC4A4F1C94860804444DDB17F99642E2D9BE56091072KFK3J" TargetMode="External"/><Relationship Id="rId15" Type="http://schemas.openxmlformats.org/officeDocument/2006/relationships/fontTable" Target="fontTable.xml"/><Relationship Id="rId10" Type="http://schemas.openxmlformats.org/officeDocument/2006/relationships/hyperlink" Target="consultantplus://offline/ref=BE96E96B261DFD710C836C4F1DF385995FF8FE4E4D1694860804444DDB17F99642E2D9BE560B1475KFK1J" TargetMode="External"/><Relationship Id="rId4" Type="http://schemas.openxmlformats.org/officeDocument/2006/relationships/image" Target="media/image1.jpeg"/><Relationship Id="rId9" Type="http://schemas.openxmlformats.org/officeDocument/2006/relationships/hyperlink" Target="https://admchubarovo.ru/documents/acts/detail.php?id=999146" TargetMode="External"/><Relationship Id="rId14" Type="http://schemas.openxmlformats.org/officeDocument/2006/relationships/hyperlink" Target="https://admchubarovo.ru/documents/acts/detail.php?id=9991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1605</Words>
  <Characters>9149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2020-11-06T11:22:00Z</cp:lastPrinted>
  <dcterms:created xsi:type="dcterms:W3CDTF">2020-10-12T12:36:00Z</dcterms:created>
  <dcterms:modified xsi:type="dcterms:W3CDTF">2020-11-09T12:22:00Z</dcterms:modified>
</cp:coreProperties>
</file>