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72" w:rsidRDefault="00F13472">
      <w:pPr>
        <w:pStyle w:val="Postan"/>
        <w:ind w:right="-283"/>
        <w:rPr>
          <w:rFonts w:ascii="Arial" w:hAnsi="Arial"/>
          <w:sz w:val="36"/>
        </w:rPr>
      </w:pPr>
      <w:r w:rsidRPr="00F13472">
        <w:rPr>
          <w:rFonts w:ascii="Arial" w:hAnsi="Arial"/>
          <w:noProof/>
          <w:sz w:val="36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72" w:rsidRPr="00F62480" w:rsidRDefault="008B730A" w:rsidP="00F13472">
      <w:pPr>
        <w:jc w:val="center"/>
        <w:rPr>
          <w:b/>
          <w:szCs w:val="28"/>
        </w:rPr>
      </w:pPr>
      <w:r>
        <w:rPr>
          <w:rFonts w:ascii="Arial" w:hAnsi="Arial"/>
          <w:sz w:val="36"/>
        </w:rPr>
        <w:tab/>
      </w:r>
      <w:r w:rsidR="00F13472" w:rsidRPr="00F62480">
        <w:rPr>
          <w:b/>
          <w:szCs w:val="28"/>
        </w:rPr>
        <w:t>РОССИЙСКАЯ ФЕДЕРАЦИЯ</w:t>
      </w:r>
    </w:p>
    <w:p w:rsidR="00F13472" w:rsidRPr="00F62480" w:rsidRDefault="00F13472" w:rsidP="00F13472">
      <w:pPr>
        <w:jc w:val="center"/>
        <w:rPr>
          <w:b/>
          <w:szCs w:val="28"/>
        </w:rPr>
      </w:pPr>
      <w:r w:rsidRPr="00F62480">
        <w:rPr>
          <w:b/>
          <w:szCs w:val="28"/>
        </w:rPr>
        <w:t>РОСТОВСКАЯ ОБЛАСТЬ</w:t>
      </w:r>
    </w:p>
    <w:p w:rsidR="00F13472" w:rsidRPr="00F62480" w:rsidRDefault="00F13472" w:rsidP="00F13472">
      <w:pPr>
        <w:jc w:val="center"/>
        <w:rPr>
          <w:b/>
          <w:szCs w:val="28"/>
        </w:rPr>
      </w:pPr>
      <w:r w:rsidRPr="00F62480">
        <w:rPr>
          <w:b/>
          <w:szCs w:val="28"/>
        </w:rPr>
        <w:t>НЕКЛИНОВСКИЙ РАЙОН</w:t>
      </w:r>
    </w:p>
    <w:p w:rsidR="00F13472" w:rsidRPr="00F62480" w:rsidRDefault="00F13472" w:rsidP="00F13472">
      <w:pPr>
        <w:jc w:val="center"/>
        <w:rPr>
          <w:b/>
          <w:szCs w:val="28"/>
        </w:rPr>
      </w:pPr>
      <w:r w:rsidRPr="00F62480">
        <w:rPr>
          <w:b/>
          <w:szCs w:val="28"/>
        </w:rPr>
        <w:t>АДМИНИСТРАЦИЯ САМБЕКСКОГО СЕЛЬСКОГО ПОСЕЛЕНИЯ</w:t>
      </w:r>
    </w:p>
    <w:p w:rsidR="00F13472" w:rsidRPr="00F62480" w:rsidRDefault="00F13472" w:rsidP="00F13472">
      <w:pPr>
        <w:jc w:val="center"/>
        <w:rPr>
          <w:b/>
          <w:szCs w:val="28"/>
        </w:rPr>
      </w:pPr>
    </w:p>
    <w:p w:rsidR="00F13472" w:rsidRPr="00F62480" w:rsidRDefault="00F13472" w:rsidP="00F13472">
      <w:pPr>
        <w:jc w:val="center"/>
        <w:rPr>
          <w:szCs w:val="28"/>
        </w:rPr>
      </w:pPr>
      <w:r w:rsidRPr="00F62480">
        <w:rPr>
          <w:b/>
          <w:szCs w:val="28"/>
        </w:rPr>
        <w:t xml:space="preserve">  ПОСТАНОВЛЕНИЕ</w:t>
      </w:r>
    </w:p>
    <w:p w:rsidR="00F13472" w:rsidRDefault="00F13472" w:rsidP="00F13472">
      <w:pPr>
        <w:rPr>
          <w:b/>
        </w:rPr>
      </w:pPr>
    </w:p>
    <w:p w:rsidR="00F13472" w:rsidRPr="00A36521" w:rsidRDefault="00BF5A29" w:rsidP="00F13472">
      <w:pPr>
        <w:spacing w:line="228" w:lineRule="auto"/>
        <w:jc w:val="center"/>
        <w:rPr>
          <w:szCs w:val="28"/>
        </w:rPr>
      </w:pPr>
      <w:r>
        <w:rPr>
          <w:szCs w:val="28"/>
        </w:rPr>
        <w:t>26 декабря 2023 г № 150</w:t>
      </w:r>
    </w:p>
    <w:p w:rsidR="00F13472" w:rsidRPr="00A36521" w:rsidRDefault="00F13472" w:rsidP="00F13472">
      <w:pPr>
        <w:tabs>
          <w:tab w:val="left" w:pos="7110"/>
        </w:tabs>
        <w:spacing w:line="228" w:lineRule="auto"/>
        <w:rPr>
          <w:szCs w:val="28"/>
        </w:rPr>
      </w:pPr>
      <w:r w:rsidRPr="00A36521">
        <w:rPr>
          <w:szCs w:val="28"/>
        </w:rPr>
        <w:tab/>
      </w:r>
    </w:p>
    <w:p w:rsidR="00F13472" w:rsidRPr="00A36521" w:rsidRDefault="00F13472" w:rsidP="00F13472">
      <w:pPr>
        <w:jc w:val="center"/>
        <w:rPr>
          <w:szCs w:val="28"/>
        </w:rPr>
      </w:pPr>
      <w:r w:rsidRPr="00A36521">
        <w:rPr>
          <w:szCs w:val="28"/>
        </w:rPr>
        <w:t>с. Самбек</w:t>
      </w:r>
    </w:p>
    <w:p w:rsidR="00F13472" w:rsidRPr="00D14080" w:rsidRDefault="00F13472" w:rsidP="00F13472">
      <w:r w:rsidRPr="00BE6ED4">
        <w:rPr>
          <w:szCs w:val="28"/>
        </w:rPr>
        <w:tab/>
      </w:r>
      <w:r w:rsidRPr="00BE6ED4">
        <w:rPr>
          <w:szCs w:val="28"/>
        </w:rPr>
        <w:tab/>
      </w:r>
      <w:r w:rsidRPr="00BE6ED4">
        <w:rPr>
          <w:szCs w:val="28"/>
        </w:rPr>
        <w:tab/>
      </w:r>
      <w:r w:rsidRPr="00BE6ED4">
        <w:tab/>
      </w:r>
      <w:r w:rsidRPr="00BE6ED4">
        <w:tab/>
      </w:r>
    </w:p>
    <w:p w:rsidR="00F13472" w:rsidRPr="00CF2264" w:rsidRDefault="00F13472" w:rsidP="00F13472">
      <w:pPr>
        <w:ind w:left="-426" w:right="-1"/>
        <w:jc w:val="both"/>
        <w:rPr>
          <w:sz w:val="16"/>
          <w:szCs w:val="16"/>
        </w:rPr>
      </w:pPr>
    </w:p>
    <w:tbl>
      <w:tblPr>
        <w:tblW w:w="9640" w:type="dxa"/>
        <w:jc w:val="center"/>
        <w:tblInd w:w="-426" w:type="dxa"/>
        <w:tblLayout w:type="fixed"/>
        <w:tblLook w:val="0000"/>
      </w:tblPr>
      <w:tblGrid>
        <w:gridCol w:w="9640"/>
      </w:tblGrid>
      <w:tr w:rsidR="00F13472" w:rsidRPr="00E5393D" w:rsidTr="00CA1C54">
        <w:trPr>
          <w:jc w:val="center"/>
        </w:trPr>
        <w:tc>
          <w:tcPr>
            <w:tcW w:w="9640" w:type="dxa"/>
          </w:tcPr>
          <w:p w:rsidR="00F13472" w:rsidRPr="00931D0B" w:rsidRDefault="00F13472" w:rsidP="00CA1C5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931D0B">
              <w:rPr>
                <w:bCs/>
                <w:kern w:val="2"/>
                <w:szCs w:val="28"/>
              </w:rPr>
              <w:t>«О внесении изменений 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      </w:r>
          </w:p>
          <w:p w:rsidR="00F13472" w:rsidRPr="00E5393D" w:rsidRDefault="00F13472" w:rsidP="00CA1C5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108" w:right="-1"/>
              <w:rPr>
                <w:b/>
                <w:szCs w:val="28"/>
              </w:rPr>
            </w:pPr>
          </w:p>
        </w:tc>
      </w:tr>
    </w:tbl>
    <w:p w:rsidR="00BE3653" w:rsidRDefault="00BE3653" w:rsidP="007D113F">
      <w:pPr>
        <w:pStyle w:val="Postan"/>
        <w:ind w:right="-283"/>
        <w:jc w:val="left"/>
        <w:rPr>
          <w:sz w:val="26"/>
        </w:rPr>
      </w:pPr>
    </w:p>
    <w:p w:rsidR="00BE3653" w:rsidRDefault="00BE3653">
      <w:pPr>
        <w:ind w:right="-1" w:firstLine="709"/>
        <w:jc w:val="both"/>
        <w:rPr>
          <w:sz w:val="26"/>
        </w:rPr>
      </w:pPr>
    </w:p>
    <w:p w:rsidR="00BE3653" w:rsidRDefault="008B730A">
      <w:pPr>
        <w:ind w:right="-1" w:firstLine="709"/>
        <w:jc w:val="both"/>
      </w:pPr>
      <w:r>
        <w:t>В целях приведения нормат</w:t>
      </w:r>
      <w:r w:rsidR="00CA1C54">
        <w:t>ивного правового акта Самбекского</w:t>
      </w:r>
      <w:r>
        <w:t xml:space="preserve"> сельского поселения </w:t>
      </w:r>
      <w:r w:rsidR="00CA1C54">
        <w:t xml:space="preserve"> </w:t>
      </w:r>
      <w:r>
        <w:t>соответствие с федеральным законодательством,</w:t>
      </w:r>
      <w:r w:rsidR="00CA1C54">
        <w:t xml:space="preserve"> Администрация Самбекского</w:t>
      </w:r>
      <w:r>
        <w:t xml:space="preserve"> сельского поселения</w:t>
      </w:r>
      <w:r w:rsidR="00CA1C54">
        <w:t xml:space="preserve"> </w:t>
      </w:r>
      <w:r w:rsidRPr="00CA1C54">
        <w:t>постановляет</w:t>
      </w:r>
      <w:r>
        <w:t>:</w:t>
      </w:r>
    </w:p>
    <w:p w:rsidR="00BE3653" w:rsidRDefault="00BE3653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6"/>
        </w:rPr>
      </w:pPr>
    </w:p>
    <w:p w:rsidR="00BE3653" w:rsidRDefault="008B730A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t xml:space="preserve">Внести </w:t>
      </w:r>
      <w:r w:rsidR="00CA1C54" w:rsidRPr="00931D0B">
        <w:rPr>
          <w:bCs/>
          <w:kern w:val="2"/>
          <w:szCs w:val="28"/>
        </w:rPr>
        <w:t>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</w:r>
      <w:r w:rsidR="00CA1C54">
        <w:rPr>
          <w:bCs/>
          <w:kern w:val="2"/>
          <w:szCs w:val="28"/>
        </w:rPr>
        <w:t xml:space="preserve"> </w:t>
      </w:r>
      <w:r>
        <w:t>изменения согласно приложению.</w:t>
      </w:r>
    </w:p>
    <w:p w:rsidR="00BE3653" w:rsidRDefault="008B730A">
      <w:pPr>
        <w:ind w:firstLine="709"/>
        <w:jc w:val="both"/>
      </w:pPr>
      <w:r>
        <w:t xml:space="preserve">2. Настоящее постановление вступает в силу со дня его официального опубликования (обнародования) </w:t>
      </w:r>
      <w:r>
        <w:rPr>
          <w:rStyle w:val="1d"/>
        </w:rPr>
        <w:t>и применяется к правоотношениям, возникающим начиная сформирования муниципального задания на оказание муниципальных услуг (выполнение работ) в отношении мун</w:t>
      </w:r>
      <w:r w:rsidR="00CA1C54">
        <w:rPr>
          <w:rStyle w:val="1d"/>
        </w:rPr>
        <w:t>иципальных учреждений Самбекского</w:t>
      </w:r>
      <w:r>
        <w:rPr>
          <w:rStyle w:val="1d"/>
        </w:rPr>
        <w:t xml:space="preserve"> сельского поселения и финансового обеспечения его выполнения на 2024 год и на плановый период 2025 и 2026 годов.</w:t>
      </w:r>
    </w:p>
    <w:p w:rsidR="00BE3653" w:rsidRDefault="008B730A">
      <w:pPr>
        <w:ind w:right="-1" w:firstLine="709"/>
        <w:jc w:val="both"/>
        <w:rPr>
          <w:sz w:val="26"/>
        </w:rPr>
      </w:pPr>
      <w:r>
        <w:rPr>
          <w:sz w:val="26"/>
        </w:rPr>
        <w:t xml:space="preserve">3. </w:t>
      </w:r>
      <w:r>
        <w:t>Контроль за выполнением постановления оставляю за собой.</w:t>
      </w:r>
    </w:p>
    <w:p w:rsidR="00BE3653" w:rsidRDefault="00BE3653">
      <w:pPr>
        <w:ind w:right="-1"/>
        <w:jc w:val="both"/>
        <w:rPr>
          <w:sz w:val="26"/>
        </w:rPr>
      </w:pPr>
    </w:p>
    <w:p w:rsidR="00BE3653" w:rsidRDefault="00BE3653">
      <w:pPr>
        <w:ind w:left="709"/>
        <w:jc w:val="both"/>
        <w:rPr>
          <w:b/>
        </w:rPr>
      </w:pPr>
    </w:p>
    <w:p w:rsidR="007D113F" w:rsidRPr="00A0424D" w:rsidRDefault="007D113F" w:rsidP="007D113F">
      <w:pPr>
        <w:pStyle w:val="10"/>
        <w:ind w:right="-1"/>
        <w:rPr>
          <w:b w:val="0"/>
          <w:sz w:val="28"/>
          <w:szCs w:val="28"/>
        </w:rPr>
      </w:pPr>
      <w:r w:rsidRPr="00A0424D">
        <w:rPr>
          <w:b w:val="0"/>
          <w:sz w:val="28"/>
          <w:szCs w:val="28"/>
        </w:rPr>
        <w:t>Глава Администрации</w:t>
      </w:r>
    </w:p>
    <w:p w:rsidR="007D113F" w:rsidRPr="00A0424D" w:rsidRDefault="007D113F" w:rsidP="007D113F">
      <w:pPr>
        <w:ind w:right="-1"/>
        <w:jc w:val="both"/>
        <w:rPr>
          <w:szCs w:val="28"/>
        </w:rPr>
      </w:pPr>
      <w:r w:rsidRPr="00A0424D">
        <w:rPr>
          <w:szCs w:val="28"/>
        </w:rPr>
        <w:t xml:space="preserve">Самбекского сельского поселения                            </w:t>
      </w:r>
      <w:r>
        <w:rPr>
          <w:szCs w:val="28"/>
        </w:rPr>
        <w:t xml:space="preserve">       </w:t>
      </w:r>
      <w:r w:rsidRPr="00A0424D">
        <w:rPr>
          <w:szCs w:val="28"/>
        </w:rPr>
        <w:t xml:space="preserve"> М.А.Соболевский</w:t>
      </w:r>
    </w:p>
    <w:p w:rsidR="00BE3653" w:rsidRDefault="00BE3653">
      <w:pPr>
        <w:jc w:val="right"/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BE3653" w:rsidRDefault="00BE3653" w:rsidP="00CA1C54">
      <w:pPr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BE3653" w:rsidRDefault="00BE3653">
      <w:pPr>
        <w:jc w:val="right"/>
        <w:rPr>
          <w:sz w:val="22"/>
        </w:rPr>
      </w:pPr>
    </w:p>
    <w:p w:rsidR="00CA1C54" w:rsidRPr="00DD4AC1" w:rsidRDefault="00CA1C54" w:rsidP="00CA1C54">
      <w:pPr>
        <w:jc w:val="right"/>
        <w:rPr>
          <w:sz w:val="22"/>
          <w:szCs w:val="22"/>
        </w:rPr>
      </w:pPr>
      <w:r w:rsidRPr="00DD4AC1">
        <w:rPr>
          <w:sz w:val="22"/>
          <w:szCs w:val="22"/>
        </w:rPr>
        <w:t>Приложение</w:t>
      </w:r>
    </w:p>
    <w:p w:rsidR="00CA1C54" w:rsidRPr="00DD4AC1" w:rsidRDefault="00CA1C54" w:rsidP="00CA1C54">
      <w:pPr>
        <w:jc w:val="right"/>
        <w:rPr>
          <w:sz w:val="22"/>
          <w:szCs w:val="22"/>
        </w:rPr>
      </w:pPr>
      <w:r w:rsidRPr="00DD4AC1">
        <w:rPr>
          <w:sz w:val="22"/>
          <w:szCs w:val="22"/>
        </w:rPr>
        <w:t>к постановлению Администрации</w:t>
      </w:r>
    </w:p>
    <w:p w:rsidR="00CA1C54" w:rsidRDefault="00CA1C54" w:rsidP="00CA1C54">
      <w:pPr>
        <w:ind w:right="-28"/>
        <w:jc w:val="right"/>
        <w:rPr>
          <w:sz w:val="22"/>
          <w:szCs w:val="22"/>
        </w:rPr>
      </w:pPr>
      <w:r>
        <w:rPr>
          <w:sz w:val="22"/>
          <w:szCs w:val="22"/>
        </w:rPr>
        <w:t>Самбекского сельского поселения</w:t>
      </w:r>
    </w:p>
    <w:p w:rsidR="00CA1C54" w:rsidRPr="00DD4AC1" w:rsidRDefault="00CA1C54" w:rsidP="00CA1C54">
      <w:pPr>
        <w:ind w:right="-2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DD4AC1">
        <w:rPr>
          <w:sz w:val="22"/>
          <w:szCs w:val="22"/>
        </w:rPr>
        <w:t>т</w:t>
      </w:r>
      <w:r w:rsidR="00BF5A29">
        <w:rPr>
          <w:sz w:val="22"/>
          <w:szCs w:val="22"/>
        </w:rPr>
        <w:t xml:space="preserve">   26.12</w:t>
      </w:r>
      <w:r>
        <w:rPr>
          <w:sz w:val="22"/>
          <w:szCs w:val="22"/>
        </w:rPr>
        <w:t>.2023 г.</w:t>
      </w:r>
      <w:r w:rsidRPr="00DD4AC1">
        <w:rPr>
          <w:sz w:val="22"/>
          <w:szCs w:val="22"/>
        </w:rPr>
        <w:t xml:space="preserve">  №</w:t>
      </w:r>
      <w:r w:rsidR="00BF5A29">
        <w:rPr>
          <w:sz w:val="22"/>
          <w:szCs w:val="22"/>
        </w:rPr>
        <w:t xml:space="preserve"> 150</w:t>
      </w:r>
    </w:p>
    <w:p w:rsidR="00CA1C54" w:rsidRPr="00DD4AC1" w:rsidRDefault="00CA1C54" w:rsidP="00CA1C54">
      <w:pPr>
        <w:ind w:right="-28"/>
        <w:jc w:val="right"/>
        <w:rPr>
          <w:sz w:val="22"/>
          <w:szCs w:val="22"/>
        </w:rPr>
      </w:pPr>
    </w:p>
    <w:p w:rsidR="00CA1C54" w:rsidRDefault="00CA1C54" w:rsidP="00CA1C54">
      <w:pPr>
        <w:rPr>
          <w:szCs w:val="28"/>
        </w:rPr>
      </w:pPr>
    </w:p>
    <w:p w:rsidR="00CA1C54" w:rsidRPr="00A0424D" w:rsidRDefault="00CA1C54" w:rsidP="00CA1C54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 w:rsidRPr="00A0424D">
        <w:rPr>
          <w:bCs/>
          <w:kern w:val="2"/>
          <w:szCs w:val="28"/>
        </w:rPr>
        <w:t>ИЗМЕНЕНИЯ,</w:t>
      </w:r>
    </w:p>
    <w:p w:rsidR="00CA1C54" w:rsidRPr="00931D0B" w:rsidRDefault="00CA1C54" w:rsidP="00CA1C5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kern w:val="2"/>
          <w:szCs w:val="28"/>
        </w:rPr>
      </w:pPr>
      <w:r w:rsidRPr="00A0424D">
        <w:rPr>
          <w:bCs/>
          <w:kern w:val="2"/>
          <w:szCs w:val="28"/>
        </w:rPr>
        <w:t xml:space="preserve">вносимые </w:t>
      </w:r>
      <w:r w:rsidRPr="00931D0B">
        <w:rPr>
          <w:bCs/>
          <w:kern w:val="2"/>
          <w:szCs w:val="28"/>
        </w:rPr>
        <w:t>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</w:r>
    </w:p>
    <w:p w:rsidR="00BE3653" w:rsidRDefault="00BE3653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BE3653" w:rsidRDefault="00BE3653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BE3653" w:rsidRDefault="008B730A">
      <w:pPr>
        <w:ind w:firstLine="709"/>
        <w:jc w:val="both"/>
      </w:pPr>
      <w:r>
        <w:t>1. Подпункт 4.5 пункта 4 признать утратившим силу.</w:t>
      </w:r>
    </w:p>
    <w:p w:rsidR="00BE3653" w:rsidRDefault="008B730A">
      <w:pPr>
        <w:pStyle w:val="a9"/>
        <w:ind w:left="0" w:firstLine="709"/>
        <w:jc w:val="both"/>
        <w:rPr>
          <w:sz w:val="28"/>
        </w:rPr>
      </w:pPr>
      <w:r>
        <w:rPr>
          <w:sz w:val="28"/>
        </w:rPr>
        <w:t>2. В приложении № 1:</w:t>
      </w:r>
    </w:p>
    <w:p w:rsidR="00BE3653" w:rsidRDefault="008B730A">
      <w:pPr>
        <w:pStyle w:val="a9"/>
        <w:ind w:left="0" w:firstLine="709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:rsidR="00BE3653" w:rsidRDefault="008B730A">
      <w:pPr>
        <w:ind w:firstLine="709"/>
        <w:jc w:val="both"/>
      </w:pPr>
      <w: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vertAlign w:val="superscript"/>
        </w:rPr>
        <w:t>1</w:t>
      </w:r>
      <w:bookmarkStart w:id="0" w:name="Par0"/>
      <w:bookmarkEnd w:id="0"/>
      <w:r w:rsidR="00CA1C54">
        <w:rPr>
          <w:vertAlign w:val="superscript"/>
        </w:rPr>
        <w:t xml:space="preserve"> </w:t>
      </w:r>
      <w:r>
        <w:t>к</w:t>
      </w:r>
      <w:r>
        <w:rPr>
          <w:color w:val="FFFFFF"/>
        </w:rPr>
        <w:t>_</w:t>
      </w:r>
      <w:r>
        <w:t>настоящему Положению органом, осуществляющим функции и полномочия учредителя, –</w:t>
      </w:r>
      <w:r w:rsidR="00CA1C54">
        <w:t xml:space="preserve"> </w:t>
      </w:r>
      <w:r>
        <w:t>в отношении муниципальных бюджетных или автономных учреждений или главными распорядит</w:t>
      </w:r>
      <w:r w:rsidR="00CA1C54">
        <w:t xml:space="preserve">елями средств бюджета Самбекского </w:t>
      </w:r>
      <w:r>
        <w:t>сельского</w:t>
      </w:r>
      <w:r w:rsidR="00CA1C54">
        <w:t xml:space="preserve"> поселения</w:t>
      </w:r>
      <w:r>
        <w:t>, введении которых находятся муниципальные казенные учреждения, –в</w:t>
      </w:r>
      <w:r>
        <w:rPr>
          <w:color w:val="FFFFFF"/>
        </w:rPr>
        <w:t>_</w:t>
      </w:r>
      <w:r>
        <w:t>отношении указанных учреждений.</w:t>
      </w:r>
    </w:p>
    <w:p w:rsidR="00BE3653" w:rsidRDefault="008B730A">
      <w:pPr>
        <w:ind w:firstLine="709"/>
        <w:jc w:val="both"/>
      </w:pPr>
      <w:r>
        <w:t xml:space="preserve">По решению указанных в </w:t>
      </w:r>
      <w:hyperlink w:anchor="Par0" w:history="1">
        <w:r>
          <w:t>абзаце первом</w:t>
        </w:r>
      </w:hyperlink>
      <w:r>
        <w:t xml:space="preserve"> настоящего пункта органа, осуществляющего функции и полномочия учредителя, главного распоряд</w:t>
      </w:r>
      <w:r w:rsidR="00CA1C54">
        <w:t>ителя средств бюджета Самбекского</w:t>
      </w:r>
      <w:r>
        <w:t xml:space="preserve"> сельского поселения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hyperlink r:id="rId7" w:history="1">
        <w:r>
          <w:t>форме</w:t>
        </w:r>
      </w:hyperlink>
      <w:r>
        <w:t>, установле</w:t>
      </w:r>
      <w:r>
        <w:rPr>
          <w:spacing w:val="-20"/>
        </w:rPr>
        <w:t>нн</w:t>
      </w:r>
      <w:r>
        <w:t xml:space="preserve">ой для 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 w:rsidR="00CA1C54">
        <w:rPr>
          <w:vertAlign w:val="superscript"/>
        </w:rPr>
        <w:t xml:space="preserve"> </w:t>
      </w:r>
      <w:r>
        <w:t>к настоящему Положению.».</w:t>
      </w:r>
    </w:p>
    <w:p w:rsidR="00BE3653" w:rsidRDefault="008B730A">
      <w:pPr>
        <w:ind w:firstLine="709"/>
        <w:jc w:val="both"/>
      </w:pPr>
      <w:r>
        <w:t>2.2. В разделе 3:</w:t>
      </w:r>
    </w:p>
    <w:p w:rsidR="00BE3653" w:rsidRDefault="008B730A">
      <w:pPr>
        <w:ind w:firstLine="709"/>
        <w:jc w:val="both"/>
      </w:pPr>
      <w:r>
        <w:t>2.2.1. Пункт 3.1 изложить в редакции:</w:t>
      </w:r>
    </w:p>
    <w:p w:rsidR="00BE3653" w:rsidRDefault="008B730A">
      <w:pPr>
        <w:ind w:firstLine="709"/>
        <w:jc w:val="both"/>
      </w:pPr>
      <w:r>
        <w:t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сучетом затрат на содержание недвижимого имущества и особо ценного движимого имущества, используемого муниципальным учреждением при</w:t>
      </w:r>
      <w:r>
        <w:rPr>
          <w:color w:val="FFFFFF"/>
        </w:rPr>
        <w:t>_</w:t>
      </w:r>
      <w:r>
        <w:t xml:space="preserve">выполнениимуниципального </w:t>
      </w:r>
      <w:r>
        <w:lastRenderedPageBreak/>
        <w:t>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BE3653" w:rsidRDefault="008B730A">
      <w:pPr>
        <w:ind w:firstLine="709"/>
        <w:jc w:val="both"/>
      </w:pPr>
      <w:r>
        <w:t>2.2.2. В пункте 3.10:</w:t>
      </w:r>
    </w:p>
    <w:p w:rsidR="00BE3653" w:rsidRDefault="008B730A">
      <w:pPr>
        <w:ind w:firstLine="709"/>
        <w:jc w:val="both"/>
      </w:pPr>
      <w:r>
        <w:t>абзац первый изложить в редакции:</w:t>
      </w:r>
    </w:p>
    <w:p w:rsidR="00BE3653" w:rsidRDefault="008B730A">
      <w:pPr>
        <w:ind w:firstLine="709"/>
        <w:jc w:val="both"/>
      </w:pPr>
      <w:r>
        <w:t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</w:t>
      </w:r>
      <w:r w:rsidR="00CA1C54">
        <w:t>телем средств бюджета Самбекского</w:t>
      </w:r>
      <w:r>
        <w:t xml:space="preserve"> сельског</w:t>
      </w:r>
      <w:r w:rsidR="00CA1C54">
        <w:t>о поселения</w:t>
      </w:r>
      <w:r>
        <w:t>, в ведении которого находятся муниципальные казенные учреждения, общей суммой с</w:t>
      </w:r>
      <w:r>
        <w:rPr>
          <w:color w:val="FFFFFF"/>
        </w:rPr>
        <w:t>_</w:t>
      </w:r>
      <w: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>
        <w:rPr>
          <w:color w:val="FFFFFF"/>
        </w:rPr>
        <w:t>_</w:t>
      </w:r>
      <w:r>
        <w:t>оказаниемуниципальной услуги.»;</w:t>
      </w:r>
    </w:p>
    <w:p w:rsidR="00BE3653" w:rsidRDefault="008B730A">
      <w:pPr>
        <w:ind w:firstLine="709"/>
        <w:jc w:val="both"/>
      </w:pPr>
      <w:r>
        <w:t>абзацы второй и третий признать утратившими силу.</w:t>
      </w:r>
    </w:p>
    <w:p w:rsidR="00BE3653" w:rsidRDefault="008B730A">
      <w:pPr>
        <w:ind w:firstLine="709"/>
        <w:jc w:val="both"/>
      </w:pPr>
      <w:r>
        <w:t>2.2.3. Пункт 3.11 изложить в редакции: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«3.11. Корректирующие коэффициенты, применяемые при расчете нормативных затрат на оказание муниципальной услуги, состоят из</w:t>
      </w:r>
      <w:r>
        <w:rPr>
          <w:color w:val="FFFFFF"/>
        </w:rPr>
        <w:t>_</w:t>
      </w:r>
      <w:r>
        <w:t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</w:t>
      </w:r>
      <w:r w:rsidR="00387560">
        <w:t>ителя средств бюджета Самбекского</w:t>
      </w:r>
      <w:r>
        <w:t xml:space="preserve"> сельског</w:t>
      </w:r>
      <w:r w:rsidR="00387560">
        <w:t>о поселени</w:t>
      </w:r>
      <w:r>
        <w:t>, в ведении которого находятся муниципальные казенные учреждения, из нескольких отраслевых корректирующих коэффициентов, а</w:t>
      </w:r>
      <w:r>
        <w:rPr>
          <w:color w:val="FFFFFF"/>
        </w:rPr>
        <w:t>_</w:t>
      </w:r>
      <w:r>
        <w:t>также коэффициентов приведения.».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BE3653" w:rsidRDefault="008B730A">
      <w:pPr>
        <w:spacing w:line="216" w:lineRule="auto"/>
        <w:ind w:firstLine="709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>В случае необходимости при формировании обоснований бюджетных</w:t>
      </w:r>
      <w:r w:rsidR="00D113A9">
        <w:t xml:space="preserve"> ассигнований бюджета Самбекского</w:t>
      </w:r>
      <w:r>
        <w:t xml:space="preserve"> сельског</w:t>
      </w:r>
      <w:r w:rsidR="00D113A9">
        <w:t xml:space="preserve">о поселения </w:t>
      </w:r>
      <w:r>
        <w:t xml:space="preserve"> на очередной финансовый год и</w:t>
      </w:r>
      <w:r>
        <w:rPr>
          <w:color w:val="FFFFFF"/>
        </w:rPr>
        <w:t>_</w:t>
      </w:r>
      <w:r>
        <w:t>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BE3653" w:rsidRDefault="008B730A">
      <w:pPr>
        <w:spacing w:line="216" w:lineRule="auto"/>
        <w:ind w:firstLine="709"/>
        <w:jc w:val="both"/>
      </w:pPr>
      <w:r>
        <w:t>«3.20</w:t>
      </w:r>
      <w:r>
        <w:rPr>
          <w:vertAlign w:val="superscript"/>
        </w:rPr>
        <w:t>1</w:t>
      </w:r>
      <w:r>
        <w:t>. В случае если при формировании главным распоряди</w:t>
      </w:r>
      <w:r w:rsidR="00D113A9">
        <w:t>телем средств бюджета Самбекского</w:t>
      </w:r>
      <w:r>
        <w:t xml:space="preserve"> сельског</w:t>
      </w:r>
      <w:r w:rsidR="00D113A9">
        <w:t xml:space="preserve">о поселения </w:t>
      </w:r>
      <w:r>
        <w:t xml:space="preserve"> обоснований бюджетных </w:t>
      </w:r>
      <w:r w:rsidR="00676F05">
        <w:t>ассигнований бюджета Самбекского</w:t>
      </w:r>
      <w:r>
        <w:t xml:space="preserve"> сельског</w:t>
      </w:r>
      <w:r w:rsidR="00676F05">
        <w:t xml:space="preserve">о поселения </w:t>
      </w:r>
      <w:r>
        <w:t xml:space="preserve">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</w:t>
      </w:r>
      <w:r w:rsidR="00676F05">
        <w:t>ителю средств бюджета Самбекского</w:t>
      </w:r>
      <w:r>
        <w:t xml:space="preserve"> сельског</w:t>
      </w:r>
      <w:r w:rsidR="00676F05">
        <w:t xml:space="preserve">о поселения </w:t>
      </w:r>
      <w:r>
        <w:t xml:space="preserve"> на предоставление субсидий на финансовое обеспечение выполнения муниципального задания, применяется коэффициент выравнивания (Квр), значение которого не может превышать единицу и</w:t>
      </w:r>
      <w:r>
        <w:rPr>
          <w:color w:val="FFFFFF"/>
        </w:rPr>
        <w:t>_</w:t>
      </w:r>
      <w:r>
        <w:t>определяется по формуле:</w:t>
      </w:r>
    </w:p>
    <w:p w:rsidR="00BE3653" w:rsidRDefault="00BE3653">
      <w:pPr>
        <w:pStyle w:val="a9"/>
        <w:ind w:left="0" w:firstLine="709"/>
        <w:jc w:val="both"/>
        <w:outlineLvl w:val="0"/>
      </w:pPr>
    </w:p>
    <w:p w:rsidR="00BE3653" w:rsidRDefault="008B730A">
      <w:pPr>
        <w:pStyle w:val="a9"/>
        <w:ind w:left="0"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54760" cy="5353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25476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53" w:rsidRDefault="008B730A">
      <w:pPr>
        <w:ind w:firstLine="709"/>
        <w:jc w:val="both"/>
      </w:pPr>
      <w:r>
        <w:t>где БА – объем бюджетных ассигнований, предусмотренных в очередном фина</w:t>
      </w:r>
      <w:r w:rsidR="00676F05">
        <w:t>нсовом году в бюджете Самбекского</w:t>
      </w:r>
      <w:r>
        <w:t xml:space="preserve"> сельског</w:t>
      </w:r>
      <w:r w:rsidR="00676F05">
        <w:t xml:space="preserve">о поселения </w:t>
      </w:r>
      <w:r>
        <w:t xml:space="preserve"> главному распорядителю средств бю</w:t>
      </w:r>
      <w:r w:rsidR="00676F05">
        <w:t>джета Самбекского</w:t>
      </w:r>
      <w:r>
        <w:t xml:space="preserve"> сельског</w:t>
      </w:r>
      <w:r w:rsidR="00676F05">
        <w:t xml:space="preserve">о поселения </w:t>
      </w:r>
      <w:r>
        <w:t xml:space="preserve"> на </w:t>
      </w:r>
      <w:r>
        <w:lastRenderedPageBreak/>
        <w:t>предоставление субсидий на финансовое обеспечение выполнения муниципального задания;</w:t>
      </w:r>
    </w:p>
    <w:p w:rsidR="00BE3653" w:rsidRDefault="008B730A">
      <w:pPr>
        <w:ind w:firstLine="709"/>
        <w:jc w:val="both"/>
      </w:pPr>
      <w:r>
        <w:t>ОФОi– планируемый объем субсидии на финансовое обеспечение выполнения муниципального задания на очередной финансовый год, необходимый i-мумуниципальному бюджетному или автономному учреждению для выполнения муниципального задания.».</w:t>
      </w:r>
    </w:p>
    <w:p w:rsidR="00BE3653" w:rsidRDefault="008B730A">
      <w:pPr>
        <w:ind w:firstLine="709"/>
        <w:jc w:val="both"/>
      </w:pPr>
      <w:r>
        <w:t>2.2.6. В абзаце втором пункта 3.22 слова «бюджетных и автономных» исключить.</w:t>
      </w:r>
    </w:p>
    <w:p w:rsidR="00BE3653" w:rsidRDefault="008B730A">
      <w:pPr>
        <w:ind w:firstLine="709"/>
        <w:jc w:val="both"/>
      </w:pPr>
      <w:r>
        <w:t>2.2.7. Пункт 3.23 изложить в редакции:</w:t>
      </w:r>
    </w:p>
    <w:p w:rsidR="00BE3653" w:rsidRDefault="008B730A">
      <w:pPr>
        <w:pStyle w:val="ConsPlusNormal"/>
        <w:ind w:firstLine="709"/>
        <w:jc w:val="both"/>
      </w:pPr>
      <w:r>
        <w:t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 w:rsidR="00C43AE0">
        <w:t xml:space="preserve"> </w:t>
      </w:r>
      <w:r>
        <w:rPr>
          <w:sz w:val="26"/>
        </w:rPr>
        <w:t xml:space="preserve">и </w:t>
      </w:r>
      <w:r w:rsidR="00C43AE0">
        <w:t>Самбекского</w:t>
      </w:r>
      <w:r>
        <w:t xml:space="preserve"> сельского поселения,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законодательством.».</w:t>
      </w:r>
    </w:p>
    <w:p w:rsidR="00BE3653" w:rsidRDefault="008B730A">
      <w:pPr>
        <w:pStyle w:val="ConsPlusNormal"/>
        <w:ind w:firstLine="709"/>
        <w:jc w:val="both"/>
      </w:pPr>
      <w:r>
        <w:t>2.3. Приложение № 3 к Положению 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выполнения муниципального задания изложить в редакции:</w:t>
      </w:r>
    </w:p>
    <w:p w:rsidR="00BE3653" w:rsidRDefault="00BE3653">
      <w:pPr>
        <w:pStyle w:val="ConsPlusNormal"/>
        <w:ind w:left="709"/>
        <w:jc w:val="both"/>
        <w:rPr>
          <w:sz w:val="20"/>
        </w:rPr>
      </w:pPr>
    </w:p>
    <w:p w:rsidR="00BE3653" w:rsidRDefault="008B730A">
      <w:pPr>
        <w:pStyle w:val="ConsPlusNormal"/>
        <w:ind w:left="3402"/>
        <w:jc w:val="center"/>
        <w:outlineLvl w:val="1"/>
      </w:pPr>
      <w:r>
        <w:t>«Приложение № 3</w:t>
      </w:r>
    </w:p>
    <w:p w:rsidR="00BE3653" w:rsidRDefault="008B730A">
      <w:pPr>
        <w:pStyle w:val="ConsPlusNormal"/>
        <w:ind w:left="3402"/>
        <w:jc w:val="center"/>
      </w:pPr>
      <w:r>
        <w:t>к Положению о порядке формирования муниципального задания на оказание муниципальных услуг (выполнение работ) в отношении мун</w:t>
      </w:r>
      <w:r w:rsidR="00C43AE0">
        <w:t>иципальных учреждений Самбекского</w:t>
      </w:r>
      <w:r>
        <w:t xml:space="preserve"> сельского поселения и финансового обеспечения выполнения муниципального задания</w:t>
      </w:r>
    </w:p>
    <w:p w:rsidR="00BE3653" w:rsidRDefault="00BE3653">
      <w:pPr>
        <w:pStyle w:val="ConsPlusNormal"/>
        <w:ind w:left="3402"/>
        <w:jc w:val="center"/>
        <w:rPr>
          <w:highlight w:val="yellow"/>
        </w:rPr>
      </w:pPr>
    </w:p>
    <w:p w:rsidR="00BE3653" w:rsidRDefault="008B730A">
      <w:pPr>
        <w:pStyle w:val="ConsPlusNormal"/>
        <w:spacing w:line="216" w:lineRule="auto"/>
        <w:jc w:val="center"/>
      </w:pPr>
      <w:r>
        <w:t>ТИПОВАЯ ФОРМА</w:t>
      </w:r>
    </w:p>
    <w:p w:rsidR="00BE3653" w:rsidRDefault="008B730A">
      <w:pPr>
        <w:pStyle w:val="ConsPlusNormal"/>
        <w:spacing w:line="216" w:lineRule="auto"/>
        <w:jc w:val="center"/>
      </w:pPr>
      <w:r>
        <w:t>соглашения № ____</w:t>
      </w:r>
    </w:p>
    <w:p w:rsidR="00BE3653" w:rsidRDefault="008B730A">
      <w:pPr>
        <w:pStyle w:val="ConsPlusNormal"/>
        <w:spacing w:line="216" w:lineRule="auto"/>
        <w:jc w:val="center"/>
      </w:pPr>
      <w:r>
        <w:t>о порядке и условиях предоставления субсидии</w:t>
      </w:r>
    </w:p>
    <w:p w:rsidR="00BE3653" w:rsidRDefault="008B730A">
      <w:pPr>
        <w:pStyle w:val="ConsPlusNormal"/>
        <w:spacing w:line="216" w:lineRule="auto"/>
        <w:jc w:val="center"/>
      </w:pPr>
      <w:r>
        <w:t>на финансовое обеспечение выполнения муниципального</w:t>
      </w:r>
    </w:p>
    <w:p w:rsidR="00BE3653" w:rsidRDefault="008B730A">
      <w:pPr>
        <w:pStyle w:val="ConsPlusNormal"/>
        <w:spacing w:line="216" w:lineRule="auto"/>
        <w:jc w:val="center"/>
      </w:pPr>
      <w:r>
        <w:t>задания на оказание муниципальных услуг (выполнение работ)</w:t>
      </w:r>
    </w:p>
    <w:p w:rsidR="00BE3653" w:rsidRDefault="00BE3653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BE3653" w:rsidRDefault="008B730A">
      <w:pPr>
        <w:spacing w:line="216" w:lineRule="auto"/>
        <w:jc w:val="center"/>
        <w:outlineLvl w:val="0"/>
      </w:pPr>
      <w:r>
        <w:t>с. ________________________________</w:t>
      </w:r>
    </w:p>
    <w:p w:rsidR="00BE3653" w:rsidRDefault="008B730A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BE3653" w:rsidRDefault="00BE3653">
      <w:pPr>
        <w:spacing w:line="216" w:lineRule="auto"/>
        <w:jc w:val="both"/>
        <w:outlineLvl w:val="0"/>
      </w:pPr>
    </w:p>
    <w:p w:rsidR="00BE3653" w:rsidRDefault="008B730A">
      <w:pPr>
        <w:spacing w:line="216" w:lineRule="auto"/>
        <w:outlineLvl w:val="0"/>
      </w:pPr>
      <w:r>
        <w:t>«__» _______________________ 20__ г.    № ______________________________</w:t>
      </w:r>
      <w:r>
        <w:rPr>
          <w:sz w:val="20"/>
        </w:rPr>
        <w:t>(дата заключения соглашения)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t>______________________________________________________________________</w:t>
      </w:r>
    </w:p>
    <w:p w:rsidR="00BE3653" w:rsidRDefault="008B730A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органа,осуществляющего функции и полномочия учредителя муниципального бюджетного(ав</w:t>
      </w:r>
      <w:r w:rsidR="00C43AE0">
        <w:rPr>
          <w:rFonts w:ascii="Times New Roman" w:hAnsi="Times New Roman"/>
        </w:rPr>
        <w:t>тономного) учреждения Самбекского</w:t>
      </w:r>
      <w:r>
        <w:rPr>
          <w:rFonts w:ascii="Times New Roman" w:hAnsi="Times New Roman"/>
        </w:rPr>
        <w:t xml:space="preserve"> сельского поселения)</w:t>
      </w:r>
    </w:p>
    <w:p w:rsidR="00BE3653" w:rsidRDefault="008B730A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BE3653" w:rsidRDefault="008B730A">
      <w:pPr>
        <w:pStyle w:val="ConsPlusNonformat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BE3653" w:rsidRDefault="008B730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дата, номер правового акта)</w:t>
      </w: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BE3653" w:rsidRDefault="008B730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муниципального бюджетного (автономного) учреждения </w:t>
      </w:r>
      <w:r w:rsidR="00C43AE0">
        <w:rPr>
          <w:rFonts w:ascii="Times New Roman" w:hAnsi="Times New Roman"/>
        </w:rPr>
        <w:t>Самбекского с</w:t>
      </w:r>
      <w:r>
        <w:rPr>
          <w:rFonts w:ascii="Times New Roman" w:hAnsi="Times New Roman"/>
        </w:rPr>
        <w:t>ельского поселения</w:t>
      </w: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BE3653" w:rsidRDefault="008B730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действующего на основании ___________________________________________,</w:t>
      </w:r>
    </w:p>
    <w:p w:rsidR="00BE3653" w:rsidRDefault="008B730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дата, номер правового акта)</w:t>
      </w:r>
    </w:p>
    <w:p w:rsidR="00BE3653" w:rsidRDefault="008B730A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9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порядке формирования муниципального задания на оказание муниципальных услуг (выполнение работ) в отношении муниципальных учреждений</w:t>
      </w:r>
      <w:r w:rsidR="00C43AE0">
        <w:rPr>
          <w:rFonts w:ascii="Times New Roman" w:hAnsi="Times New Roman"/>
          <w:sz w:val="28"/>
        </w:rPr>
        <w:t xml:space="preserve"> Самбекского</w:t>
      </w:r>
      <w:r>
        <w:rPr>
          <w:rFonts w:ascii="Times New Roman" w:hAnsi="Times New Roman"/>
          <w:sz w:val="28"/>
        </w:rPr>
        <w:t xml:space="preserve"> сельского поселения и финансового обеспечения выполнения муниципального задания, утвержденным постано</w:t>
      </w:r>
      <w:r w:rsidR="00C43AE0">
        <w:rPr>
          <w:rFonts w:ascii="Times New Roman" w:hAnsi="Times New Roman"/>
          <w:sz w:val="28"/>
        </w:rPr>
        <w:t>влением Администрации Самбекского сельского поселения от 12.10.2015 № 101</w:t>
      </w:r>
      <w:r>
        <w:rPr>
          <w:rFonts w:ascii="Times New Roman" w:hAnsi="Times New Roman"/>
          <w:sz w:val="28"/>
        </w:rPr>
        <w:t xml:space="preserve"> (далее – Положение),заключили настоящее Соглашение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нижеследующем.</w:t>
      </w:r>
    </w:p>
    <w:p w:rsidR="00BE3653" w:rsidRDefault="00BE3653">
      <w:pPr>
        <w:pStyle w:val="ConsPlusNormal"/>
        <w:jc w:val="center"/>
        <w:rPr>
          <w:highlight w:val="yellow"/>
        </w:rPr>
      </w:pPr>
    </w:p>
    <w:p w:rsidR="00BE3653" w:rsidRDefault="008B730A">
      <w:pPr>
        <w:pStyle w:val="ConsPlusNormal"/>
        <w:jc w:val="center"/>
        <w:outlineLvl w:val="2"/>
      </w:pPr>
      <w:r>
        <w:t>1. Предмет Соглашения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 предоставления Учредителем Учреждени</w:t>
      </w:r>
      <w:r w:rsidR="00BD75E9">
        <w:rPr>
          <w:rFonts w:ascii="Times New Roman" w:hAnsi="Times New Roman"/>
          <w:sz w:val="28"/>
        </w:rPr>
        <w:t>ю субсидии из бюджета Самбекского</w:t>
      </w:r>
      <w:r>
        <w:rPr>
          <w:rFonts w:ascii="Times New Roman" w:hAnsi="Times New Roman"/>
          <w:sz w:val="28"/>
        </w:rPr>
        <w:t xml:space="preserve"> сельског</w:t>
      </w:r>
      <w:r w:rsidR="00BD75E9">
        <w:rPr>
          <w:rFonts w:ascii="Times New Roman" w:hAnsi="Times New Roman"/>
          <w:sz w:val="28"/>
        </w:rPr>
        <w:t xml:space="preserve">о поселения </w:t>
      </w:r>
      <w:r>
        <w:rPr>
          <w:rFonts w:ascii="Times New Roman" w:hAnsi="Times New Roman"/>
          <w:sz w:val="28"/>
        </w:rPr>
        <w:t xml:space="preserve"> на финансовое обеспечение выполнения муниципального заданияна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оказаниемуниципальных услуг(выполнение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jc w:val="center"/>
        <w:outlineLvl w:val="2"/>
      </w:pPr>
      <w:bookmarkStart w:id="1" w:name="P1835"/>
      <w:bookmarkEnd w:id="1"/>
      <w:r>
        <w:t>2. Порядок предоставления Субсидии</w:t>
      </w:r>
    </w:p>
    <w:p w:rsidR="00BE3653" w:rsidRDefault="008B730A">
      <w:pPr>
        <w:pStyle w:val="ConsPlusNormal"/>
        <w:jc w:val="center"/>
      </w:pPr>
      <w:r>
        <w:t>на финансовое обеспечение выполнения муниципального задания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ind w:firstLine="709"/>
        <w:jc w:val="both"/>
      </w:pPr>
      <w: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bookmarkStart w:id="2" w:name="P1840"/>
      <w:bookmarkEnd w:id="2"/>
      <w:r>
        <w:t>2.2. Субсидия предоставляется в пределах лимитов бюджетных обязательств, доведенных Учредителю как получателю средств бюдже</w:t>
      </w:r>
      <w:r w:rsidR="00BD75E9">
        <w:t>та Самбекского</w:t>
      </w:r>
      <w:r>
        <w:t xml:space="preserve"> сельског</w:t>
      </w:r>
      <w:r w:rsidR="00BD75E9">
        <w:t xml:space="preserve">о поселения </w:t>
      </w:r>
      <w:r>
        <w:t>, в следующем размере:</w:t>
      </w:r>
    </w:p>
    <w:p w:rsidR="00BE3653" w:rsidRDefault="00BE3653">
      <w:pPr>
        <w:pStyle w:val="ConsPlusNormal"/>
        <w:spacing w:line="216" w:lineRule="auto"/>
        <w:ind w:firstLine="709"/>
        <w:jc w:val="both"/>
        <w:rPr>
          <w:sz w:val="24"/>
        </w:rPr>
      </w:pPr>
    </w:p>
    <w:p w:rsidR="00BE3653" w:rsidRDefault="008B730A">
      <w:pPr>
        <w:pStyle w:val="ConsPlusNormal"/>
        <w:spacing w:line="216" w:lineRule="auto"/>
        <w:jc w:val="both"/>
      </w:pPr>
      <w:r>
        <w:t>в 20__ году _______________      (___________________) рублей;</w:t>
      </w:r>
    </w:p>
    <w:p w:rsidR="00BE3653" w:rsidRDefault="008B730A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(сумма цифрами)                  (сумма прописью)</w:t>
      </w:r>
    </w:p>
    <w:p w:rsidR="00BE3653" w:rsidRDefault="008B730A">
      <w:pPr>
        <w:pStyle w:val="ConsPlusNormal"/>
        <w:spacing w:before="220" w:line="216" w:lineRule="auto"/>
        <w:jc w:val="both"/>
      </w:pPr>
      <w:r>
        <w:t>в 20__ году _______________      (___________________) рублей;</w:t>
      </w:r>
    </w:p>
    <w:p w:rsidR="00BE3653" w:rsidRDefault="008B730A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(сумма цифрами)                   (сумма цифрами)</w:t>
      </w:r>
    </w:p>
    <w:p w:rsidR="00BE3653" w:rsidRDefault="008B730A">
      <w:pPr>
        <w:pStyle w:val="ConsPlusNormal"/>
        <w:spacing w:before="220" w:line="216" w:lineRule="auto"/>
        <w:jc w:val="both"/>
      </w:pPr>
      <w:r>
        <w:t>в 20__ году _________________  (___________________) рублей.</w:t>
      </w:r>
    </w:p>
    <w:p w:rsidR="00BE3653" w:rsidRDefault="008B730A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(сумма цифрами)                  (сумма цифрами)</w:t>
      </w:r>
    </w:p>
    <w:p w:rsidR="00BE3653" w:rsidRDefault="008B730A">
      <w:pPr>
        <w:pStyle w:val="ConsPlusNormal"/>
        <w:ind w:firstLine="709"/>
        <w:contextualSpacing/>
        <w:jc w:val="both"/>
      </w:pPr>
      <w: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0" w:history="1">
        <w:r>
          <w:t>№ 597</w:t>
        </w:r>
      </w:hyperlink>
      <w:r>
        <w:t xml:space="preserve">«О мероприятиях по реализации государственной социальной политики», от 01.06.2012 </w:t>
      </w:r>
      <w:hyperlink r:id="rId11" w:history="1">
        <w:r>
          <w:t>№ 761</w:t>
        </w:r>
      </w:hyperlink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hyperlink r:id="rId12" w:history="1">
        <w:r>
          <w:rPr>
            <w:spacing w:val="-20"/>
          </w:rPr>
          <w:t>№</w:t>
        </w:r>
        <w:r>
          <w:rPr>
            <w:color w:val="FFFFFF"/>
            <w:spacing w:val="-20"/>
          </w:rPr>
          <w:t>_</w:t>
        </w:r>
        <w:r>
          <w:rPr>
            <w:spacing w:val="-20"/>
          </w:rPr>
          <w:t>1688</w:t>
        </w:r>
      </w:hyperlink>
      <w:r w:rsidR="00BD75E9">
        <w:t xml:space="preserve"> </w:t>
      </w:r>
      <w:r>
        <w:t>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BE3653" w:rsidRDefault="008B730A">
      <w:pPr>
        <w:pStyle w:val="ConsPlusNormal"/>
        <w:ind w:firstLine="709"/>
        <w:contextualSpacing/>
        <w:jc w:val="both"/>
      </w:pPr>
      <w:r>
        <w:lastRenderedPageBreak/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t>р</w:t>
        </w:r>
        <w:r>
          <w:rPr>
            <w:spacing w:val="-20"/>
          </w:rPr>
          <w:t>аздел</w:t>
        </w:r>
        <w:r>
          <w:t>е 8</w:t>
        </w:r>
      </w:hyperlink>
      <w: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BE3653" w:rsidRDefault="00BE3653">
      <w:pPr>
        <w:pStyle w:val="ConsPlusNormal"/>
        <w:ind w:firstLine="709"/>
        <w:contextualSpacing/>
        <w:jc w:val="both"/>
      </w:pPr>
    </w:p>
    <w:p w:rsidR="00BE3653" w:rsidRDefault="00BE3653">
      <w:pPr>
        <w:pStyle w:val="ConsPlusNormal"/>
        <w:contextualSpacing/>
        <w:jc w:val="center"/>
      </w:pPr>
    </w:p>
    <w:p w:rsidR="00BE3653" w:rsidRDefault="008B730A">
      <w:pPr>
        <w:pStyle w:val="ConsPlusNormal"/>
        <w:contextualSpacing/>
        <w:jc w:val="center"/>
        <w:outlineLvl w:val="2"/>
      </w:pPr>
      <w:r>
        <w:t>3. Условия предоставления Субсидии</w:t>
      </w:r>
    </w:p>
    <w:p w:rsidR="00BE3653" w:rsidRDefault="008B730A">
      <w:pPr>
        <w:pStyle w:val="ConsPlusNormal"/>
        <w:contextualSpacing/>
        <w:jc w:val="center"/>
      </w:pPr>
      <w:r>
        <w:t>на финансовое обеспечение выполнения муниципального задания</w:t>
      </w:r>
    </w:p>
    <w:p w:rsidR="00BE3653" w:rsidRDefault="00BE3653">
      <w:pPr>
        <w:pStyle w:val="ConsPlusNormal"/>
        <w:contextualSpacing/>
        <w:jc w:val="center"/>
        <w:rPr>
          <w:highlight w:val="yellow"/>
        </w:rPr>
      </w:pPr>
    </w:p>
    <w:p w:rsidR="00BE3653" w:rsidRDefault="008B730A">
      <w:pPr>
        <w:pStyle w:val="ConsPlusNormal"/>
        <w:ind w:firstLine="709"/>
        <w:contextualSpacing/>
        <w:jc w:val="both"/>
      </w:pPr>
      <w:r>
        <w:t>Субсидия на финансовое обеспечение выполнения муниципального задания предоставляется на следующих условиях:</w:t>
      </w:r>
    </w:p>
    <w:p w:rsidR="00BE3653" w:rsidRDefault="008B730A">
      <w:pPr>
        <w:pStyle w:val="ConsPlusNormal"/>
        <w:ind w:firstLine="709"/>
        <w:contextualSpacing/>
        <w:jc w:val="both"/>
      </w:pPr>
      <w:r>
        <w:t>3.1. Оказание Учреждением муниципальных услуг(выполнения работ) в</w:t>
      </w:r>
      <w:r>
        <w:rPr>
          <w:color w:val="FFFFFF"/>
        </w:rPr>
        <w:t>_</w:t>
      </w:r>
      <w:r>
        <w:t>соответствиис</w:t>
      </w:r>
      <w:r>
        <w:rPr>
          <w:color w:val="FFFFFF"/>
        </w:rPr>
        <w:t>_</w:t>
      </w:r>
      <w:r>
        <w:t>требованиями к качеству, объему и порядку оказания муниципальных услуг(выполнения работ), установленными в</w:t>
      </w:r>
      <w:r>
        <w:rPr>
          <w:color w:val="FFFFFF"/>
        </w:rPr>
        <w:t>_</w:t>
      </w:r>
      <w:r>
        <w:t>муниципальном задании.</w:t>
      </w:r>
    </w:p>
    <w:p w:rsidR="00BE3653" w:rsidRDefault="008B730A">
      <w:pPr>
        <w:pStyle w:val="ConsPlusNormal"/>
        <w:ind w:firstLine="709"/>
        <w:contextualSpacing/>
        <w:jc w:val="both"/>
      </w:pPr>
      <w: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BE3653" w:rsidRDefault="008B730A">
      <w:pPr>
        <w:pStyle w:val="ConsPlusNormal"/>
        <w:ind w:firstLine="709"/>
        <w:contextualSpacing/>
        <w:jc w:val="both"/>
      </w:pPr>
      <w:r>
        <w:t>3.3. Осуществление частичного или полного возврата средств, выделенных Учредителем на выполнение муниципального заданияи</w:t>
      </w:r>
      <w:r>
        <w:rPr>
          <w:color w:val="FFFFFF"/>
        </w:rPr>
        <w:t>_</w:t>
      </w:r>
      <w:r>
        <w:t>использованных Учреждением с нарушениями условий настоящего Соглашения в результате невыполнения муниципального задания, а также наосновании предписаний и (или) представлений органов муниципального финансового контроля.</w:t>
      </w:r>
    </w:p>
    <w:p w:rsidR="00BE3653" w:rsidRDefault="008B730A">
      <w:pPr>
        <w:pStyle w:val="ConsPlusNormal"/>
        <w:ind w:firstLine="709"/>
        <w:contextualSpacing/>
        <w:jc w:val="both"/>
      </w:pPr>
      <w: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BE3653" w:rsidRDefault="00BE3653">
      <w:pPr>
        <w:pStyle w:val="ConsPlusNormal"/>
        <w:contextualSpacing/>
        <w:jc w:val="center"/>
        <w:outlineLvl w:val="2"/>
      </w:pPr>
    </w:p>
    <w:p w:rsidR="00BE3653" w:rsidRDefault="008B730A">
      <w:pPr>
        <w:pStyle w:val="ConsPlusNormal"/>
        <w:contextualSpacing/>
        <w:jc w:val="center"/>
        <w:outlineLvl w:val="2"/>
      </w:pPr>
      <w:r>
        <w:t>4. Взаимодействие Сторон</w:t>
      </w:r>
    </w:p>
    <w:p w:rsidR="00BE3653" w:rsidRDefault="00BE3653">
      <w:pPr>
        <w:pStyle w:val="ConsPlusNormal"/>
        <w:ind w:firstLine="709"/>
        <w:contextualSpacing/>
        <w:jc w:val="both"/>
        <w:rPr>
          <w:highlight w:val="yellow"/>
        </w:rPr>
      </w:pPr>
    </w:p>
    <w:p w:rsidR="00BE3653" w:rsidRDefault="008B730A">
      <w:pPr>
        <w:pStyle w:val="ConsPlusNormal"/>
        <w:ind w:firstLine="709"/>
        <w:contextualSpacing/>
        <w:jc w:val="both"/>
      </w:pPr>
      <w:r>
        <w:t>4.1. Учредитель обязуется:</w:t>
      </w:r>
    </w:p>
    <w:p w:rsidR="00BE3653" w:rsidRDefault="008B730A">
      <w:pPr>
        <w:pStyle w:val="ConsPlusNormal"/>
        <w:ind w:firstLine="709"/>
        <w:contextualSpacing/>
        <w:jc w:val="both"/>
      </w:pPr>
      <w:r>
        <w:t xml:space="preserve">4.1.1. Предоставлять Субсидию в соответствии с </w:t>
      </w:r>
      <w:hyperlink w:anchor="P1835" w:history="1">
        <w:r>
          <w:t>разделом 2</w:t>
        </w:r>
      </w:hyperlink>
      <w:r>
        <w:t xml:space="preserve"> настоящего Соглашения.</w:t>
      </w:r>
    </w:p>
    <w:p w:rsidR="00BE3653" w:rsidRDefault="008B730A">
      <w:pPr>
        <w:pStyle w:val="ConsPlusNormal"/>
        <w:ind w:firstLine="709"/>
        <w:contextualSpacing/>
        <w:jc w:val="both"/>
      </w:pPr>
      <w:r>
        <w:t>4.1.2. Перечислять Учреждению Субсидию в суммах и в сроки в</w:t>
      </w:r>
      <w:r>
        <w:rPr>
          <w:color w:val="FFFFFF"/>
        </w:rPr>
        <w:t>_</w:t>
      </w:r>
      <w:r>
        <w:t xml:space="preserve">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BE3653" w:rsidRDefault="008B730A">
      <w:pPr>
        <w:pStyle w:val="ConsPlusNormal"/>
        <w:ind w:firstLine="709"/>
        <w:contextualSpacing/>
        <w:jc w:val="both"/>
      </w:pPr>
      <w:r>
        <w:t>4.1.3. Рассматривать предложения Учреждения по вопросам, связанным с</w:t>
      </w:r>
      <w:r>
        <w:rPr>
          <w:color w:val="FFFFFF"/>
        </w:rPr>
        <w:t>_</w:t>
      </w:r>
      <w:r>
        <w:t>исполнением настоящего Соглашения, и сообщать Учреждению о</w:t>
      </w:r>
      <w:r>
        <w:rPr>
          <w:color w:val="FFFFFF"/>
        </w:rPr>
        <w:t>_</w:t>
      </w:r>
      <w:r>
        <w:t>результатах их рассмотрения в срок не более одного месяца со дня поступления указанных предложений.</w:t>
      </w:r>
    </w:p>
    <w:p w:rsidR="00BE3653" w:rsidRDefault="008B730A">
      <w:pPr>
        <w:pStyle w:val="ConsPlusNormal"/>
        <w:ind w:firstLine="709"/>
        <w:contextualSpacing/>
        <w:jc w:val="both"/>
      </w:pPr>
      <w:bookmarkStart w:id="3" w:name="P1863"/>
      <w:bookmarkEnd w:id="3"/>
      <w: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BE3653" w:rsidRDefault="008B730A">
      <w:pPr>
        <w:pStyle w:val="ConsPlusNormal"/>
        <w:ind w:firstLine="709"/>
        <w:contextualSpacing/>
        <w:jc w:val="both"/>
      </w:pPr>
      <w:r>
        <w:t>4.1.5. Вносить изменения в показатели, характеризующие объем муниципальных услуг(работ), установленные в муниципальном задании, в</w:t>
      </w:r>
      <w:r>
        <w:rPr>
          <w:color w:val="FFFFFF"/>
        </w:rPr>
        <w:t>_</w:t>
      </w:r>
      <w:r>
        <w:t xml:space="preserve">случае если указанные показатели необходимо уменьшить на основании данных </w:t>
      </w:r>
      <w:r>
        <w:lastRenderedPageBreak/>
        <w:t>предварительного отчета об исполнении о выполнении муниципального задания в текущем финансовом году</w:t>
      </w:r>
      <w:r>
        <w:rPr>
          <w:vertAlign w:val="superscript"/>
        </w:rPr>
        <w:t>3</w:t>
      </w:r>
      <w:r>
        <w:t>, в течение ___ дней следующих за днем его представления Учреждением в соответствии с</w:t>
      </w:r>
      <w:r>
        <w:rPr>
          <w:color w:val="FFFFFF"/>
        </w:rPr>
        <w:t>_</w:t>
      </w:r>
      <w:r>
        <w:t>подпунктом 4.3.6.1 подпункта 4.3.6 пункта 4.3 настоящего раздела.</w:t>
      </w:r>
    </w:p>
    <w:p w:rsidR="00BE3653" w:rsidRDefault="008B730A">
      <w:pPr>
        <w:ind w:firstLine="709"/>
        <w:contextualSpacing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BE3653" w:rsidRDefault="008B730A">
      <w:pPr>
        <w:ind w:firstLine="709"/>
        <w:contextualSpacing/>
        <w:jc w:val="both"/>
      </w:pPr>
      <w:bookmarkStart w:id="4" w:name="P1865"/>
      <w:bookmarkEnd w:id="4"/>
      <w:r>
        <w:t>4.1.7. Направлять Учреждению расчет объема Субсидий, подлежа</w:t>
      </w:r>
      <w:r w:rsidR="00BD75E9">
        <w:t>щих возврату в бюджет Самбекского</w:t>
      </w:r>
      <w:r>
        <w:t xml:space="preserve"> сельског</w:t>
      </w:r>
      <w:r w:rsidR="00BD75E9">
        <w:t>о поселения</w:t>
      </w:r>
      <w:r>
        <w:rPr>
          <w:vertAlign w:val="superscript"/>
        </w:rPr>
        <w:t>5</w:t>
      </w:r>
      <w:r w:rsidR="00BD75E9">
        <w:rPr>
          <w:vertAlign w:val="superscript"/>
        </w:rPr>
        <w:t xml:space="preserve"> </w:t>
      </w:r>
      <w:r>
        <w:t>в случае недостижения на основании представленного Учреждением в соответствии с под</w:t>
      </w:r>
      <w:hyperlink r:id="rId13" w:history="1">
        <w:r>
          <w:t>пунктом 4.3.6.2</w:t>
        </w:r>
      </w:hyperlink>
      <w: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:rsidR="00BE3653" w:rsidRDefault="008B730A">
      <w:pPr>
        <w:pStyle w:val="ConsPlusNormal"/>
        <w:ind w:firstLine="709"/>
        <w:contextualSpacing/>
        <w:jc w:val="both"/>
      </w:pPr>
      <w:r>
        <w:t>4.1.8. Принимать меры, обеспечивающие перечисление Учреждение</w:t>
      </w:r>
      <w:r w:rsidR="00BD75E9">
        <w:t>м Учредителю в бюджет Самбекского</w:t>
      </w:r>
      <w:r>
        <w:t xml:space="preserve"> сельског</w:t>
      </w:r>
      <w:r w:rsidR="00BD75E9">
        <w:t xml:space="preserve">о поселения </w:t>
      </w:r>
      <w:r>
        <w:t xml:space="preserve"> средств Субсидии, подлежа</w:t>
      </w:r>
      <w:r w:rsidR="00BD75E9">
        <w:t>щих возврату в бюджет Самбекского сельского поселения</w:t>
      </w:r>
      <w:r>
        <w:t xml:space="preserve">, в соответствии с расчетом, указанным в </w:t>
      </w:r>
      <w:hyperlink w:anchor="P1865" w:history="1">
        <w:r>
          <w:t>подпункте 4.1.</w:t>
        </w:r>
      </w:hyperlink>
      <w:r>
        <w:t xml:space="preserve">7 настоящего пункта, в срок, указанный в </w:t>
      </w:r>
      <w:hyperlink w:anchor="P1886" w:history="1">
        <w:r>
          <w:t>подпункте 4.3.3 пункта 4.3</w:t>
        </w:r>
      </w:hyperlink>
      <w:r>
        <w:t xml:space="preserve"> настоящего раздела.</w:t>
      </w:r>
    </w:p>
    <w:p w:rsidR="00BE3653" w:rsidRDefault="008B730A">
      <w:pPr>
        <w:pStyle w:val="ConsPlusNormal"/>
        <w:ind w:firstLine="709"/>
        <w:contextualSpacing/>
        <w:jc w:val="both"/>
      </w:pPr>
      <w:r>
        <w:t>4.1.9. Обеспечить возврат в бюджет</w:t>
      </w:r>
      <w:r w:rsidR="00BD75E9">
        <w:t xml:space="preserve"> Самбекского</w:t>
      </w:r>
      <w:r>
        <w:t xml:space="preserve"> сельского п</w:t>
      </w:r>
      <w:r w:rsidR="00BD75E9">
        <w:t xml:space="preserve">оселения </w:t>
      </w:r>
      <w:r>
        <w:t xml:space="preserve"> средств субсидии в</w:t>
      </w:r>
      <w:r>
        <w:rPr>
          <w:color w:val="FFFFFF"/>
        </w:rPr>
        <w:t>_</w:t>
      </w:r>
      <w:r>
        <w:t>объеме, соответствующем показателям муниципального задания, которые не</w:t>
      </w:r>
      <w:r>
        <w:rPr>
          <w:color w:val="FFFFFF"/>
        </w:rPr>
        <w:t>_</w:t>
      </w:r>
      <w:r>
        <w:t>были достигнуты (с учетом допустимых (возможных) отклонений) в</w:t>
      </w:r>
      <w:r>
        <w:rPr>
          <w:color w:val="FFFFFF"/>
        </w:rPr>
        <w:t>_</w:t>
      </w:r>
      <w:r>
        <w:t>соответствии с пунктом 3.30 раздела 3 Положения, а также возмещение Учреждение</w:t>
      </w:r>
      <w:r w:rsidR="00BD75E9">
        <w:t>м ущерба, причиненного Самбекскому сельскому поселению</w:t>
      </w:r>
      <w:r>
        <w:t>, на основании представлений и предписаний органов муниципального финансового контроля, направленных Учреждению.</w:t>
      </w:r>
    </w:p>
    <w:p w:rsidR="00BE3653" w:rsidRDefault="008B730A">
      <w:pPr>
        <w:pStyle w:val="ConsPlusNormal"/>
        <w:ind w:firstLine="709"/>
        <w:contextualSpacing/>
        <w:jc w:val="both"/>
      </w:pPr>
      <w:r>
        <w:t>4.1.10. Осуществлять ежемесячный мониторинг и контроль сохранения и</w:t>
      </w:r>
      <w:r>
        <w:rPr>
          <w:color w:val="FFFFFF"/>
        </w:rPr>
        <w:t>_</w:t>
      </w:r>
      <w: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4" w:history="1">
        <w:r>
          <w:t>№ 597</w:t>
        </w:r>
      </w:hyperlink>
      <w:r>
        <w:t xml:space="preserve">, от 01.06.2012 </w:t>
      </w:r>
      <w:hyperlink r:id="rId15" w:history="1">
        <w:r>
          <w:t>№ 761</w:t>
        </w:r>
      </w:hyperlink>
      <w:r>
        <w:t>и</w:t>
      </w:r>
      <w:r>
        <w:rPr>
          <w:color w:val="FFFFFF"/>
        </w:rPr>
        <w:t>_</w:t>
      </w:r>
      <w:r>
        <w:t xml:space="preserve">от 28.12.2012 </w:t>
      </w:r>
      <w:hyperlink r:id="rId16" w:history="1">
        <w:r>
          <w:t>№ 1688</w:t>
        </w:r>
      </w:hyperlink>
      <w:r>
        <w:t>, начиная с 1 января _____ г.</w:t>
      </w:r>
    </w:p>
    <w:p w:rsidR="00BE3653" w:rsidRDefault="008B730A">
      <w:pPr>
        <w:spacing w:line="216" w:lineRule="auto"/>
        <w:ind w:firstLine="709"/>
        <w:jc w:val="both"/>
      </w:pPr>
      <w:r>
        <w:t>4.1.11. Направлять Учреждению после принятия отчета о выполнении муниципального задания, представленного Учреждением в соответствии с</w:t>
      </w:r>
      <w:r>
        <w:rPr>
          <w:color w:val="FFFFFF"/>
        </w:rPr>
        <w:t>_</w:t>
      </w:r>
      <w:r>
        <w:t>под</w:t>
      </w:r>
      <w:hyperlink r:id="rId17" w:history="1">
        <w:r>
          <w:t>пунктом 4.3.6.3</w:t>
        </w:r>
      </w:hyperlink>
      <w:r>
        <w:t xml:space="preserve"> подпункта 4.3.6 пункта 4.3настоящего раздела, 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</w:rPr>
        <w:t>_</w:t>
      </w:r>
      <w:r>
        <w:t>настоящему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или</w:t>
      </w:r>
      <w:r>
        <w:rPr>
          <w:color w:val="FFFFFF"/>
        </w:rPr>
        <w:t>_</w:t>
      </w:r>
      <w:r>
        <w:t>окончания срока действия настоящего Соглашения.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4.1.12.1. _______________________________________________________.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4.1.12.2. _______________________________________________________.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4.2. Учредитель вправе: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4.2.2. Принимать решение об изменении размера Субсидии:</w:t>
      </w:r>
    </w:p>
    <w:p w:rsidR="00BE3653" w:rsidRDefault="008B730A">
      <w:pPr>
        <w:pStyle w:val="ConsPlusNormal"/>
        <w:ind w:firstLine="709"/>
        <w:jc w:val="both"/>
      </w:pPr>
      <w:r>
        <w:lastRenderedPageBreak/>
        <w:t>4.2.2.1. При соответствующем изменении показателей, характеризующих объем муниципальных услуг(работ), установленных в муниципальном задании:</w:t>
      </w:r>
    </w:p>
    <w:p w:rsidR="00BE3653" w:rsidRDefault="008B730A">
      <w:pPr>
        <w:pStyle w:val="ConsPlusNormal"/>
        <w:ind w:firstLine="709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t>пункте 2.2 раздела 2</w:t>
        </w:r>
      </w:hyperlink>
      <w:r>
        <w:t xml:space="preserve"> настоящего Соглашения;</w:t>
      </w:r>
    </w:p>
    <w:p w:rsidR="00BE3653" w:rsidRDefault="008B730A">
      <w:pPr>
        <w:pStyle w:val="ConsPlusNormal"/>
        <w:ind w:firstLine="709"/>
        <w:jc w:val="both"/>
      </w:pPr>
      <w: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t>пункте 2.2 раздела 2</w:t>
        </w:r>
      </w:hyperlink>
      <w:r>
        <w:t xml:space="preserve"> настоящего Соглашения) или</w:t>
      </w:r>
      <w:r>
        <w:rPr>
          <w:color w:val="FFFFFF"/>
        </w:rPr>
        <w:t>_</w:t>
      </w:r>
      <w:r>
        <w:t>уменьшения потребности в оказании муниципальных услуг(выполнении работ);</w:t>
      </w:r>
    </w:p>
    <w:p w:rsidR="00BE3653" w:rsidRDefault="008B730A">
      <w:pPr>
        <w:pStyle w:val="ConsPlusNormal"/>
        <w:ind w:firstLine="709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t>подпунктом 4.4.2 пункта 4.4</w:t>
        </w:r>
      </w:hyperlink>
      <w:r>
        <w:t xml:space="preserve"> настоящего раздела;</w:t>
      </w:r>
    </w:p>
    <w:p w:rsidR="00BE3653" w:rsidRDefault="008B730A">
      <w:pPr>
        <w:pStyle w:val="ConsPlusNormal"/>
        <w:ind w:firstLine="709"/>
        <w:jc w:val="both"/>
      </w:pPr>
      <w:r>
        <w:t>на основании промежуточного отчета о выполнении муниципального задания, представленного Учреждением в соответствии спод</w:t>
      </w:r>
      <w:hyperlink r:id="rId18" w:history="1">
        <w:r>
          <w:t>пунктом 4.3.6.1</w:t>
        </w:r>
      </w:hyperlink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:rsidR="00BE3653" w:rsidRDefault="008B730A">
      <w:pPr>
        <w:pStyle w:val="ConsPlusNormal"/>
        <w:ind w:firstLine="709"/>
        <w:jc w:val="both"/>
      </w:pPr>
      <w:r>
        <w:t>4.2.2.2. Без соответствующего изменения показателей, характеризующих объем муниципальных услуг(работ), установленных в муниципальном задании,в случаях, предусмотренных Положением.</w:t>
      </w:r>
    </w:p>
    <w:p w:rsidR="00BE3653" w:rsidRDefault="008B730A">
      <w:pPr>
        <w:pStyle w:val="ConsPlusNormal"/>
        <w:ind w:firstLine="709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:rsidR="00BE3653" w:rsidRDefault="008B730A">
      <w:pPr>
        <w:pStyle w:val="ConsPlusNormal"/>
        <w:ind w:firstLine="709"/>
        <w:jc w:val="both"/>
      </w:pPr>
      <w:r>
        <w:t>4.2.3.1. ________________________________________________________.</w:t>
      </w:r>
    </w:p>
    <w:p w:rsidR="00BE3653" w:rsidRDefault="008B730A">
      <w:pPr>
        <w:pStyle w:val="ConsPlusNormal"/>
        <w:ind w:firstLine="709"/>
        <w:jc w:val="both"/>
      </w:pPr>
      <w:r>
        <w:t>4.2.3.2. ________________________________________________________.</w:t>
      </w:r>
    </w:p>
    <w:p w:rsidR="00BE3653" w:rsidRDefault="008B730A">
      <w:pPr>
        <w:pStyle w:val="ConsPlusNormal"/>
        <w:ind w:firstLine="709"/>
        <w:jc w:val="both"/>
      </w:pPr>
      <w:r>
        <w:t>4.3. Учреждение обязуется:</w:t>
      </w:r>
    </w:p>
    <w:p w:rsidR="00BE3653" w:rsidRDefault="008B730A">
      <w:pPr>
        <w:pStyle w:val="ConsPlusNormal"/>
        <w:ind w:firstLine="709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t>подпунктом 4.1.4 пункта 4.1</w:t>
        </w:r>
      </w:hyperlink>
      <w:r>
        <w:t xml:space="preserve"> настоящего раздела.</w:t>
      </w:r>
    </w:p>
    <w:p w:rsidR="00BE3653" w:rsidRDefault="008B730A">
      <w:pPr>
        <w:pStyle w:val="ConsPlusNormal"/>
        <w:ind w:firstLine="709"/>
        <w:jc w:val="both"/>
      </w:pPr>
      <w: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BE3653" w:rsidRDefault="008B730A">
      <w:pPr>
        <w:pStyle w:val="ConsPlusNormal"/>
        <w:ind w:firstLine="709"/>
        <w:jc w:val="both"/>
      </w:pPr>
      <w:bookmarkStart w:id="5" w:name="P1886"/>
      <w:bookmarkEnd w:id="5"/>
      <w:r>
        <w:t>4.3.3. Обеспечивать возврат сред</w:t>
      </w:r>
      <w:r w:rsidR="00BD75E9">
        <w:t>ств Субсидии в бюджет Самбекского</w:t>
      </w:r>
      <w:r>
        <w:t xml:space="preserve"> сельског</w:t>
      </w:r>
      <w:r w:rsidR="00BD75E9">
        <w:t xml:space="preserve">о поселения </w:t>
      </w:r>
      <w:r>
        <w:t xml:space="preserve"> в</w:t>
      </w:r>
      <w:r>
        <w:rPr>
          <w:color w:val="FFFFFF"/>
        </w:rPr>
        <w:t>_</w:t>
      </w:r>
      <w:r>
        <w:t>объеме и сроки, указанные в расчете, направленном Учредителем в</w:t>
      </w:r>
      <w:r>
        <w:rPr>
          <w:color w:val="FFFFFF"/>
        </w:rPr>
        <w:t>_</w:t>
      </w:r>
      <w:r>
        <w:t xml:space="preserve">соответствии с </w:t>
      </w:r>
      <w:hyperlink w:anchor="P1865" w:history="1">
        <w:r>
          <w:t>подпунктом 4.1.7 пункта 4.1</w:t>
        </w:r>
      </w:hyperlink>
      <w:r>
        <w:t xml:space="preserve"> настоящего раздела.</w:t>
      </w:r>
    </w:p>
    <w:p w:rsidR="00BE3653" w:rsidRDefault="008B730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</w:t>
      </w:r>
      <w:r w:rsidR="00BD7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выплаты, установленные планом</w:t>
      </w:r>
      <w:r w:rsidR="00BD7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финансово-хозяйственной деятельности Учреждения, составленным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BE3653" w:rsidRDefault="008B730A">
      <w:pPr>
        <w:pStyle w:val="ConsPlusNormal"/>
        <w:ind w:firstLine="709"/>
        <w:jc w:val="both"/>
      </w:pPr>
      <w:r>
        <w:t>4.3.5. Не допускать расходования предоставленной Учреждению в рамках исполнения настоящего Соглашения Субсидии на цели, определенные постановлением</w:t>
      </w:r>
      <w:r w:rsidR="00BD75E9">
        <w:t xml:space="preserve"> Администрации Самбекского</w:t>
      </w:r>
      <w:r>
        <w:t xml:space="preserve"> сельского поселения о порядке определения объема и условиях пред</w:t>
      </w:r>
      <w:r w:rsidR="00BD75E9">
        <w:t>оставления из бюджета Самбекского</w:t>
      </w:r>
      <w:r>
        <w:t xml:space="preserve"> сельског</w:t>
      </w:r>
      <w:r w:rsidR="00BD75E9">
        <w:t xml:space="preserve">о поселения </w:t>
      </w:r>
      <w:r>
        <w:t xml:space="preserve"> субсидий на иные цели муниципальным </w:t>
      </w:r>
      <w:r w:rsidR="00BD75E9">
        <w:t>бюджетным учреждениям Самбекского</w:t>
      </w:r>
      <w:r>
        <w:t xml:space="preserve"> сельского поселения</w:t>
      </w:r>
      <w:r w:rsidR="00BD75E9">
        <w:t xml:space="preserve"> </w:t>
      </w:r>
      <w:r>
        <w:t>и</w:t>
      </w:r>
      <w:r>
        <w:rPr>
          <w:color w:val="FFFFFF"/>
        </w:rPr>
        <w:t>_</w:t>
      </w:r>
      <w:r>
        <w:t xml:space="preserve">муниципальным </w:t>
      </w:r>
      <w:r w:rsidR="00BD75E9">
        <w:t>автономным учреждениям Самбекского</w:t>
      </w:r>
      <w:r>
        <w:t xml:space="preserve"> сельского поселения.</w:t>
      </w:r>
    </w:p>
    <w:p w:rsidR="00BE3653" w:rsidRDefault="008B730A">
      <w:pPr>
        <w:pStyle w:val="ConsPlusNormal"/>
        <w:ind w:firstLine="709"/>
        <w:jc w:val="both"/>
      </w:pPr>
      <w:r>
        <w:t>4.3.6. Представлять Учредителю по форме, предусмотренной приложением № 2 к Положению:</w:t>
      </w:r>
    </w:p>
    <w:p w:rsidR="00BE3653" w:rsidRDefault="008B730A">
      <w:pPr>
        <w:ind w:firstLine="709"/>
        <w:jc w:val="both"/>
      </w:pPr>
      <w:r>
        <w:t>4.3.6.1. Промежуточный отчет о выполнении муниципального задания</w:t>
      </w:r>
      <w:r w:rsidR="00BD75E9">
        <w:t xml:space="preserve"> </w:t>
      </w:r>
      <w:r>
        <w:t>в</w:t>
      </w:r>
      <w:r>
        <w:rPr>
          <w:color w:val="FFFFFF"/>
        </w:rPr>
        <w:t>_</w:t>
      </w:r>
      <w:r>
        <w:t xml:space="preserve">срок, установленный муниципальным заданием </w:t>
      </w:r>
      <w:r>
        <w:rPr>
          <w:vertAlign w:val="superscript"/>
        </w:rPr>
        <w:t>11</w:t>
      </w:r>
      <w:r>
        <w:t>.</w:t>
      </w:r>
    </w:p>
    <w:p w:rsidR="00BE3653" w:rsidRDefault="008B730A">
      <w:pPr>
        <w:pStyle w:val="ConsPlusNormal"/>
        <w:ind w:firstLine="709"/>
        <w:jc w:val="both"/>
      </w:pPr>
      <w:bookmarkStart w:id="6" w:name="P1895"/>
      <w:bookmarkEnd w:id="6"/>
      <w:r>
        <w:lastRenderedPageBreak/>
        <w:t>4.3.6.2. Предварительный отчет о выполнении муниципального задания</w:t>
      </w:r>
      <w:r w:rsidR="00BD75E9">
        <w:t xml:space="preserve"> </w:t>
      </w:r>
      <w:r>
        <w:t>в срок, установленный муниципальным заданием</w:t>
      </w:r>
      <w:r>
        <w:rPr>
          <w:vertAlign w:val="superscript"/>
        </w:rPr>
        <w:t>12</w:t>
      </w:r>
      <w:r>
        <w:t>.</w:t>
      </w:r>
    </w:p>
    <w:p w:rsidR="00BE3653" w:rsidRDefault="008B730A">
      <w:pPr>
        <w:pStyle w:val="ConsPlusNormal"/>
        <w:ind w:firstLine="709"/>
        <w:jc w:val="both"/>
      </w:pPr>
      <w:r>
        <w:t>4.3.6.3. Отчет о выполнении муниципального задания в срок,установленный муниципальным заданием.</w:t>
      </w:r>
    </w:p>
    <w:p w:rsidR="00BE3653" w:rsidRDefault="008B730A">
      <w:pPr>
        <w:pStyle w:val="ConsPlusNormal"/>
        <w:ind w:firstLine="709"/>
        <w:jc w:val="both"/>
      </w:pPr>
      <w:r>
        <w:t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</w:t>
      </w:r>
      <w:r>
        <w:rPr>
          <w:color w:val="FFFFFF"/>
        </w:rPr>
        <w:t>_</w:t>
      </w:r>
      <w:r>
        <w:t>законодательства Российской Федерации и Ростовской области, а также на</w:t>
      </w:r>
      <w:r>
        <w:rPr>
          <w:color w:val="FFFFFF"/>
        </w:rPr>
        <w:t>_</w:t>
      </w:r>
      <w:r>
        <w:t>основании предписаний и (или) представлений органов муниципального финансового контроля, в том числе в части требовани</w:t>
      </w:r>
      <w:r w:rsidR="00BD75E9">
        <w:t>й о возмещении ущерба Самбекского</w:t>
      </w:r>
      <w:r>
        <w:t xml:space="preserve"> сельского поселения.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4.3.8. Обеспечивать достижение целевых показателей среднемесячной заработной платы отдельных категорий работников Учреждения начиная</w:t>
      </w:r>
      <w:r w:rsidR="00BD75E9">
        <w:t xml:space="preserve"> </w:t>
      </w:r>
      <w:r>
        <w:t>с</w:t>
      </w:r>
      <w:r>
        <w:rPr>
          <w:color w:val="FFFFFF"/>
        </w:rPr>
        <w:t>_</w:t>
      </w:r>
      <w:r>
        <w:t>января ___ г. за счет всех источников, не запрещенных законодательством, в</w:t>
      </w:r>
      <w:r>
        <w:rPr>
          <w:color w:val="FFFFFF"/>
        </w:rPr>
        <w:t>_</w:t>
      </w:r>
      <w:r>
        <w:t>соответствии с приложением № 1 к настоящему Соглашению.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BE3653" w:rsidRDefault="008B730A">
      <w:pPr>
        <w:pStyle w:val="ConsPlusNormal"/>
        <w:spacing w:line="216" w:lineRule="auto"/>
        <w:ind w:firstLine="709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:rsidR="00BE3653" w:rsidRDefault="008B730A">
      <w:pPr>
        <w:pStyle w:val="ConsPlusNormal"/>
        <w:ind w:firstLine="709"/>
        <w:jc w:val="both"/>
      </w:pPr>
      <w:r>
        <w:t>4.3.10.1. _______________________________________________________.</w:t>
      </w:r>
    </w:p>
    <w:p w:rsidR="00BE3653" w:rsidRDefault="008B730A">
      <w:pPr>
        <w:pStyle w:val="ConsPlusNormal"/>
        <w:ind w:firstLine="709"/>
        <w:jc w:val="both"/>
      </w:pPr>
      <w:r>
        <w:t>4.3.10.2. _______________________________________________________.</w:t>
      </w:r>
    </w:p>
    <w:p w:rsidR="00BE3653" w:rsidRDefault="008B730A">
      <w:pPr>
        <w:pStyle w:val="ConsPlusNormal"/>
        <w:ind w:firstLine="709"/>
        <w:jc w:val="both"/>
      </w:pPr>
      <w:r>
        <w:t>4.4. Учреждение вправе:</w:t>
      </w:r>
    </w:p>
    <w:p w:rsidR="00BE3653" w:rsidRDefault="008B730A">
      <w:pPr>
        <w:pStyle w:val="ConsPlusNormal"/>
        <w:ind w:firstLine="709"/>
        <w:jc w:val="both"/>
      </w:pPr>
      <w: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color w:val="FFFFFF"/>
        </w:rPr>
        <w:t>_</w:t>
      </w:r>
      <w:r>
        <w:t>достижения целей, предусмотренных уставом Учреждения, за</w:t>
      </w:r>
      <w:r>
        <w:rPr>
          <w:color w:val="FFFFFF"/>
        </w:rPr>
        <w:t>_</w:t>
      </w:r>
      <w:r>
        <w:t>исключением средств Субсидии, подлежащих возврату в бюджет</w:t>
      </w:r>
      <w:r w:rsidR="00BD75E9">
        <w:t xml:space="preserve"> Самбекского</w:t>
      </w:r>
      <w:r>
        <w:t xml:space="preserve"> сельского</w:t>
      </w:r>
      <w:r w:rsidR="00BD75E9">
        <w:t xml:space="preserve"> поселения </w:t>
      </w:r>
      <w:r>
        <w:t xml:space="preserve"> в соответствии с </w:t>
      </w:r>
      <w:hyperlink w:anchor="P1886" w:history="1">
        <w:r>
          <w:t>подпунктом 4.3.3 пункта 4.3</w:t>
        </w:r>
      </w:hyperlink>
      <w:r>
        <w:t xml:space="preserve"> настоящего раздела.</w:t>
      </w:r>
    </w:p>
    <w:p w:rsidR="00BE3653" w:rsidRDefault="008B730A">
      <w:pPr>
        <w:pStyle w:val="ConsPlusNormal"/>
        <w:ind w:firstLine="709"/>
        <w:jc w:val="both"/>
      </w:pPr>
      <w:bookmarkStart w:id="7" w:name="P1905"/>
      <w:bookmarkEnd w:id="7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BE3653" w:rsidRDefault="008B730A">
      <w:pPr>
        <w:pStyle w:val="ConsPlusNormal"/>
        <w:ind w:firstLine="709"/>
        <w:jc w:val="both"/>
      </w:pPr>
      <w:r>
        <w:t>4.4.3. Обращаться к Учредителю в целях получения разъяснений в связи с</w:t>
      </w:r>
      <w:r>
        <w:rPr>
          <w:color w:val="FFFFFF"/>
        </w:rPr>
        <w:t>_</w:t>
      </w:r>
      <w:r>
        <w:t>исполнением настоящего Соглашения.</w:t>
      </w:r>
    </w:p>
    <w:p w:rsidR="00BE3653" w:rsidRDefault="008B730A">
      <w:pPr>
        <w:pStyle w:val="ConsPlusNormal"/>
        <w:ind w:firstLine="709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:rsidR="00BE3653" w:rsidRDefault="008B730A">
      <w:pPr>
        <w:pStyle w:val="ConsPlusNormal"/>
        <w:ind w:firstLine="709"/>
        <w:jc w:val="both"/>
      </w:pPr>
      <w:r>
        <w:t>4.4.4.1. ________________________________________________________.</w:t>
      </w:r>
    </w:p>
    <w:p w:rsidR="00BE3653" w:rsidRDefault="008B730A">
      <w:pPr>
        <w:pStyle w:val="ConsPlusNormal"/>
        <w:ind w:firstLine="709"/>
        <w:jc w:val="both"/>
      </w:pPr>
      <w:r>
        <w:t>4.4.4.2. ________________________________________________________.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jc w:val="center"/>
        <w:outlineLvl w:val="2"/>
      </w:pPr>
      <w:r>
        <w:t>5. Ответственность Сторон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ind w:firstLine="709"/>
        <w:jc w:val="both"/>
      </w:pPr>
      <w: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color w:val="FFFFFF"/>
        </w:rPr>
        <w:t>_</w:t>
      </w:r>
      <w:r>
        <w:t>соответствии с законодательством Российской Федерации и Ростовской области.</w:t>
      </w:r>
    </w:p>
    <w:p w:rsidR="00BE3653" w:rsidRDefault="008B730A">
      <w:pPr>
        <w:pStyle w:val="ConsPlusNormal"/>
        <w:ind w:firstLine="709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jc w:val="center"/>
        <w:outlineLvl w:val="2"/>
      </w:pPr>
      <w:r>
        <w:lastRenderedPageBreak/>
        <w:t>6. Срок действия Соглашения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ind w:firstLine="709"/>
        <w:jc w:val="both"/>
      </w:pPr>
      <w:r>
        <w:t>Настоящее Соглашение вступает в силу с даты подписания обеими Сторонами и действует до«___» ______________.</w:t>
      </w:r>
    </w:p>
    <w:p w:rsidR="00BE3653" w:rsidRDefault="00BE3653">
      <w:pPr>
        <w:pStyle w:val="ConsPlusNormal"/>
        <w:ind w:firstLine="709"/>
        <w:jc w:val="both"/>
      </w:pPr>
    </w:p>
    <w:p w:rsidR="00BE3653" w:rsidRDefault="00BE3653">
      <w:pPr>
        <w:pStyle w:val="ConsPlusNormal"/>
        <w:ind w:firstLine="709"/>
        <w:jc w:val="both"/>
      </w:pPr>
    </w:p>
    <w:p w:rsidR="00BE3653" w:rsidRDefault="008B730A">
      <w:pPr>
        <w:pStyle w:val="ConsPlusNormal"/>
        <w:jc w:val="center"/>
        <w:outlineLvl w:val="2"/>
      </w:pPr>
      <w:r>
        <w:t>7. Заключительные положения</w:t>
      </w: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ind w:firstLine="709"/>
        <w:jc w:val="both"/>
      </w:pPr>
      <w: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color w:val="FFFFFF"/>
        </w:rPr>
        <w:t>_</w:t>
      </w:r>
      <w:r>
        <w:t>неотъемлемой частью.</w:t>
      </w:r>
    </w:p>
    <w:p w:rsidR="00BE3653" w:rsidRDefault="008B730A">
      <w:pPr>
        <w:ind w:firstLine="709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:rsidR="00BE3653" w:rsidRDefault="008B730A">
      <w:pPr>
        <w:ind w:firstLine="709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BE3653" w:rsidRDefault="008B730A">
      <w:pPr>
        <w:ind w:firstLine="709"/>
        <w:jc w:val="both"/>
      </w:pPr>
      <w:r>
        <w:t>7.2.2. Изменения реквизитов Учредителя.</w:t>
      </w:r>
    </w:p>
    <w:p w:rsidR="00BE3653" w:rsidRDefault="008B730A">
      <w:pPr>
        <w:ind w:firstLine="709"/>
        <w:jc w:val="both"/>
      </w:pPr>
      <w:r>
        <w:t>7.2.3. Изменения Учредителем размера Субсидии в случае изменения показателей, характеризующих объем муниципальных услуг(работ), установленных в муниципальном задании, в соответствии спод</w:t>
      </w:r>
      <w:hyperlink r:id="rId19" w:history="1">
        <w:r>
          <w:t>пунктом 4.1.5</w:t>
        </w:r>
      </w:hyperlink>
      <w:r>
        <w:t xml:space="preserve"> пункта 4.1 и подпунктом </w:t>
      </w:r>
      <w:hyperlink r:id="rId20" w:history="1">
        <w:r>
          <w:t>4.2.2.1</w:t>
        </w:r>
      </w:hyperlink>
      <w:r>
        <w:t xml:space="preserve"> подпункта 4.2.2 пункта 4.2 раздела 4настоящего Соглашения.</w:t>
      </w:r>
    </w:p>
    <w:p w:rsidR="00BE3653" w:rsidRDefault="008B730A">
      <w:pPr>
        <w:pStyle w:val="ConsPlusNormal"/>
        <w:ind w:firstLine="709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t>подпунктом 7.3.1</w:t>
        </w:r>
      </w:hyperlink>
      <w:r>
        <w:t xml:space="preserve"> настоящего пункта.</w:t>
      </w:r>
    </w:p>
    <w:p w:rsidR="00BE3653" w:rsidRDefault="008B730A">
      <w:pPr>
        <w:pStyle w:val="ConsPlusNormal"/>
        <w:ind w:firstLine="709"/>
        <w:jc w:val="both"/>
      </w:pPr>
      <w:bookmarkStart w:id="8" w:name="P1924"/>
      <w:bookmarkEnd w:id="8"/>
      <w:r>
        <w:t>7.3.1. Расторжение настоящего Соглашения Учредителем в</w:t>
      </w:r>
      <w:r>
        <w:rPr>
          <w:color w:val="FFFFFF"/>
        </w:rPr>
        <w:t>_</w:t>
      </w:r>
      <w:r>
        <w:t>одностороннем порядке, оформляемого в виде уведомления</w:t>
      </w:r>
      <w:r>
        <w:rPr>
          <w:vertAlign w:val="superscript"/>
        </w:rPr>
        <w:t>15</w:t>
      </w:r>
      <w:r>
        <w:t>, возможно в</w:t>
      </w:r>
      <w:r>
        <w:rPr>
          <w:color w:val="FFFFFF"/>
        </w:rPr>
        <w:t>_</w:t>
      </w:r>
      <w:r>
        <w:t>случаях:</w:t>
      </w:r>
    </w:p>
    <w:p w:rsidR="00BE3653" w:rsidRDefault="008B730A">
      <w:pPr>
        <w:pStyle w:val="ConsPlusNormal"/>
        <w:ind w:firstLine="709"/>
        <w:jc w:val="both"/>
      </w:pPr>
      <w:r>
        <w:t>7.3.1.1. Прекращения деятельности Учреждения при реорганизации или</w:t>
      </w:r>
      <w:r>
        <w:rPr>
          <w:color w:val="FFFFFF"/>
        </w:rPr>
        <w:t>_</w:t>
      </w:r>
      <w:r>
        <w:t>ликвидации.</w:t>
      </w:r>
    </w:p>
    <w:p w:rsidR="00BE3653" w:rsidRDefault="008B730A">
      <w:pPr>
        <w:pStyle w:val="ConsPlusNormal"/>
        <w:ind w:firstLine="709"/>
        <w:jc w:val="both"/>
      </w:pPr>
      <w:r>
        <w:t>7.3.1.2. Нарушения Учреждением условий, предусмотренных муниципальным заданием и настоящим Соглашением.</w:t>
      </w:r>
    </w:p>
    <w:p w:rsidR="00BE3653" w:rsidRDefault="008B730A">
      <w:pPr>
        <w:pStyle w:val="ConsPlusNormal"/>
        <w:ind w:firstLine="709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:rsidR="00BE3653" w:rsidRDefault="008B730A">
      <w:pPr>
        <w:pStyle w:val="ConsPlusNormal"/>
        <w:ind w:firstLine="709"/>
        <w:jc w:val="both"/>
      </w:pPr>
      <w:r>
        <w:t>7.4. При досрочном прекращении выполнения муниципального задания по установленным в нем основаниям неиспользованные остатки Субсидии в</w:t>
      </w:r>
      <w:r>
        <w:rPr>
          <w:color w:val="FFFFFF"/>
        </w:rPr>
        <w:t>_</w:t>
      </w:r>
      <w:r>
        <w:t>размере, соответствующем показателям, характеризующим объем неоказанныхмуниципальных услуг(невыполненных работ), подлежат перечислению Учрежд</w:t>
      </w:r>
      <w:r w:rsidR="002F3D82">
        <w:t>ением в бюджет Самбекского</w:t>
      </w:r>
      <w:r>
        <w:t xml:space="preserve"> сельског</w:t>
      </w:r>
      <w:r w:rsidR="002F3D82">
        <w:t>о поселения</w:t>
      </w:r>
      <w:r>
        <w:t>.</w:t>
      </w:r>
    </w:p>
    <w:p w:rsidR="00BE3653" w:rsidRDefault="008B730A">
      <w:pPr>
        <w:pStyle w:val="ConsPlusNormal"/>
        <w:ind w:firstLine="709"/>
        <w:jc w:val="both"/>
      </w:pPr>
      <w:r>
        <w:t>7.5. Споры между Сторонами решаются путем переговоров 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 порядке в соответствии с законодательством Российской Федерации.</w:t>
      </w:r>
    </w:p>
    <w:p w:rsidR="00BE3653" w:rsidRDefault="008B730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BE3653" w:rsidRDefault="008B730A">
      <w:pPr>
        <w:ind w:firstLine="709"/>
        <w:jc w:val="both"/>
      </w:pPr>
      <w:r>
        <w:t>7.6.1. Настоящее Соглашение заключено Сторонами в форме электронного документа в виде сканированного образа Соглашения на</w:t>
      </w:r>
      <w:r>
        <w:rPr>
          <w:color w:val="FFFFFF"/>
        </w:rPr>
        <w:t>_</w:t>
      </w:r>
      <w:r>
        <w:t>бумажном носителе, подтверждающего содержание электронного документа, подписанного</w:t>
      </w:r>
      <w:r w:rsidR="002F3D82">
        <w:t xml:space="preserve"> </w:t>
      </w:r>
      <w:r>
        <w:t>электронной подписью должностного лица органа, осуществляющего функции и полномочия учредителя, уполномоченного на подписание такого Соглашения,</w:t>
      </w:r>
      <w:r w:rsidR="002F3D82">
        <w:t xml:space="preserve"> </w:t>
      </w:r>
      <w:r>
        <w:t>заверенного подписью ответственного работника муниципального</w:t>
      </w:r>
      <w:r w:rsidR="002F3D82">
        <w:t xml:space="preserve"> </w:t>
      </w:r>
      <w:r>
        <w:t xml:space="preserve">автономного учреждения «Многофункциональный центр предоставления муниципальных и муниципальных </w:t>
      </w:r>
      <w:r>
        <w:lastRenderedPageBreak/>
        <w:t>услуг» Неклиновского района (далее – МФЦ), печатью и штампом МФЦ и содержащего подпись</w:t>
      </w:r>
      <w:r w:rsidR="002F3D82">
        <w:t xml:space="preserve"> </w:t>
      </w:r>
      <w:r>
        <w:t>Получателя</w:t>
      </w:r>
      <w:r>
        <w:rPr>
          <w:vertAlign w:val="superscript"/>
        </w:rPr>
        <w:t>17</w:t>
      </w:r>
      <w:r>
        <w:t>.</w:t>
      </w:r>
    </w:p>
    <w:p w:rsidR="00BE3653" w:rsidRDefault="008B730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соглашение составлено в форме бумажного документа в _____ экземплярах, по одному экземпляру для каждой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BE3653" w:rsidRDefault="00BE3653">
      <w:pPr>
        <w:pStyle w:val="ConsPlusNonformat"/>
        <w:jc w:val="both"/>
        <w:rPr>
          <w:rFonts w:ascii="Times New Roman" w:hAnsi="Times New Roman"/>
          <w:sz w:val="28"/>
        </w:rPr>
      </w:pPr>
    </w:p>
    <w:p w:rsidR="00BE3653" w:rsidRDefault="008B730A">
      <w:pPr>
        <w:pStyle w:val="ConsPlusNormal"/>
        <w:jc w:val="center"/>
        <w:outlineLvl w:val="2"/>
      </w:pPr>
      <w:bookmarkStart w:id="9" w:name="P1932"/>
      <w:bookmarkEnd w:id="9"/>
      <w:r>
        <w:t>8. Платежные реквизиты Сторон</w:t>
      </w:r>
    </w:p>
    <w:p w:rsidR="00BE3653" w:rsidRDefault="00BE3653">
      <w:pPr>
        <w:pStyle w:val="ConsPlusNormal"/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Полное и сокращенное</w:t>
            </w:r>
          </w:p>
          <w:p w:rsidR="00BE3653" w:rsidRDefault="008B730A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Полное и сокращенное</w:t>
            </w:r>
          </w:p>
          <w:p w:rsidR="00BE3653" w:rsidRDefault="008B730A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Учреждения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ОГРН, ОКТМО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Место нахождения и адрес: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7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Платежные реквизиты: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учреждения Банка России</w:t>
            </w:r>
          </w:p>
          <w:p w:rsidR="00BE3653" w:rsidRDefault="008B730A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BE3653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BE3653" w:rsidRDefault="008B730A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Единый казначейский счет</w:t>
            </w:r>
          </w:p>
          <w:p w:rsidR="00BE3653" w:rsidRDefault="008B730A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Единый казначейский счет</w:t>
            </w:r>
          </w:p>
          <w:p w:rsidR="00BE3653" w:rsidRDefault="008B730A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Лицевой счет</w:t>
            </w:r>
          </w:p>
        </w:tc>
      </w:tr>
    </w:tbl>
    <w:p w:rsidR="00BE3653" w:rsidRDefault="00BE3653">
      <w:pPr>
        <w:pStyle w:val="ConsPlusNormal"/>
        <w:jc w:val="center"/>
      </w:pPr>
    </w:p>
    <w:p w:rsidR="00BE3653" w:rsidRDefault="00BE3653">
      <w:pPr>
        <w:pStyle w:val="ConsPlusNormal"/>
        <w:jc w:val="center"/>
      </w:pPr>
    </w:p>
    <w:p w:rsidR="00BE3653" w:rsidRDefault="008B730A">
      <w:pPr>
        <w:pStyle w:val="ConsPlusNormal"/>
        <w:jc w:val="center"/>
      </w:pPr>
      <w:r>
        <w:t>9. Подписи Сторон</w:t>
      </w:r>
    </w:p>
    <w:p w:rsidR="00BE3653" w:rsidRDefault="00BE3653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BE3653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 w:rsidR="00BE3653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lastRenderedPageBreak/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________________</w:t>
            </w:r>
          </w:p>
        </w:tc>
      </w:tr>
      <w:tr w:rsidR="00BE3653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</w:tr>
    </w:tbl>
    <w:p w:rsidR="00BE3653" w:rsidRDefault="008B730A">
      <w:pPr>
        <w:ind w:firstLine="709"/>
        <w:jc w:val="both"/>
      </w:pPr>
      <w:r>
        <w:rPr>
          <w:vertAlign w:val="superscript"/>
        </w:rPr>
        <w:t>1</w:t>
      </w:r>
      <w: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BE3653" w:rsidRDefault="008B730A">
      <w:pPr>
        <w:pStyle w:val="ConsPlusNormal"/>
        <w:ind w:firstLine="709"/>
        <w:jc w:val="both"/>
      </w:pPr>
      <w:bookmarkStart w:id="10" w:name="P1955"/>
      <w:bookmarkEnd w:id="10"/>
      <w:r>
        <w:rPr>
          <w:vertAlign w:val="superscript"/>
        </w:rPr>
        <w:t>2</w:t>
      </w:r>
      <w:r>
        <w:t> Указывается в соответствии с решением Собрания депутатов</w:t>
      </w:r>
      <w:r w:rsidR="002F3D82">
        <w:t xml:space="preserve"> Самбекского</w:t>
      </w:r>
      <w:r>
        <w:t xml:space="preserve"> сельского поселения</w:t>
      </w:r>
      <w:r w:rsidR="002F3D82">
        <w:t xml:space="preserve"> о бюджете Самбекского</w:t>
      </w:r>
      <w:r>
        <w:t xml:space="preserve"> сельского</w:t>
      </w:r>
      <w:r w:rsidR="002F3D82">
        <w:t xml:space="preserve"> поселения</w:t>
      </w:r>
      <w:r>
        <w:t>.</w:t>
      </w:r>
    </w:p>
    <w:p w:rsidR="00BE3653" w:rsidRDefault="008B730A">
      <w:pPr>
        <w:pStyle w:val="ConsPlusNormal"/>
        <w:ind w:firstLine="709"/>
        <w:jc w:val="both"/>
      </w:pPr>
      <w:bookmarkStart w:id="11" w:name="P1956"/>
      <w:bookmarkEnd w:id="11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hyperlink r:id="rId21" w:history="1">
        <w:r>
          <w:t>приложении № 4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hyperlink r:id="rId22" w:history="1">
        <w:r>
          <w:t>приложении № 3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hyperlink r:id="rId23" w:history="1">
        <w:r>
          <w:t>приложении № 5</w:t>
        </w:r>
      </w:hyperlink>
      <w:r>
        <w:t xml:space="preserve"> к настоящей Типовой форме.</w:t>
      </w:r>
    </w:p>
    <w:p w:rsidR="00BE3653" w:rsidRDefault="008B730A">
      <w:pPr>
        <w:pStyle w:val="ConsPlusNormal"/>
        <w:ind w:firstLine="709"/>
        <w:jc w:val="both"/>
      </w:pPr>
      <w:bookmarkStart w:id="12" w:name="P1957"/>
      <w:bookmarkEnd w:id="12"/>
      <w:r>
        <w:rPr>
          <w:vertAlign w:val="superscript"/>
        </w:rPr>
        <w:t>7</w:t>
      </w:r>
      <w:r>
        <w:t> Указываются иные конкретные обязательства (при наличии).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8 </w:t>
      </w:r>
      <w:r>
        <w:t xml:space="preserve">Предусматривается при наличии в Соглашении </w:t>
      </w:r>
      <w:hyperlink r:id="rId24" w:history="1">
        <w:r>
          <w:t>пункта 4.3.6.3</w:t>
        </w:r>
      </w:hyperlink>
      <w:r>
        <w:t xml:space="preserve"> настоящей Типовой формы.</w:t>
      </w:r>
    </w:p>
    <w:p w:rsidR="00BE3653" w:rsidRDefault="008B730A">
      <w:pPr>
        <w:pStyle w:val="ConsPlusNormal"/>
        <w:ind w:firstLine="709"/>
        <w:jc w:val="both"/>
      </w:pPr>
      <w:bookmarkStart w:id="13" w:name="P1958"/>
      <w:bookmarkEnd w:id="13"/>
      <w:r>
        <w:rPr>
          <w:vertAlign w:val="superscript"/>
        </w:rPr>
        <w:t>9</w:t>
      </w:r>
      <w:r>
        <w:t> Указываются иные конкретные права (при наличии).</w:t>
      </w:r>
    </w:p>
    <w:p w:rsidR="00BE3653" w:rsidRDefault="008B730A">
      <w:pPr>
        <w:ind w:firstLine="709"/>
        <w:jc w:val="both"/>
      </w:pPr>
      <w:bookmarkStart w:id="14" w:name="P1959"/>
      <w:bookmarkEnd w:id="14"/>
      <w:r>
        <w:rPr>
          <w:vertAlign w:val="superscript"/>
        </w:rPr>
        <w:t>10 </w:t>
      </w:r>
      <w:hyperlink r:id="rId25" w:history="1">
        <w:r>
          <w:t>Подпункт 6 пункта 3</w:t>
        </w:r>
        <w:r>
          <w:rPr>
            <w:vertAlign w:val="superscript"/>
          </w:rPr>
          <w:t>3</w:t>
        </w:r>
        <w:r>
          <w:t xml:space="preserve"> статьи 32</w:t>
        </w:r>
      </w:hyperlink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11</w:t>
      </w:r>
      <w: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12</w:t>
      </w:r>
      <w: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BE3653" w:rsidRDefault="008B730A">
      <w:pPr>
        <w:pStyle w:val="ConsPlusNormal"/>
        <w:ind w:firstLine="709"/>
        <w:jc w:val="both"/>
      </w:pPr>
      <w:bookmarkStart w:id="15" w:name="P1962"/>
      <w:bookmarkEnd w:id="15"/>
      <w:r>
        <w:rPr>
          <w:vertAlign w:val="superscript"/>
        </w:rPr>
        <w:t>13</w:t>
      </w:r>
      <w: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hyperlink r:id="rId26" w:history="1">
        <w:r>
          <w:t>приложении № 6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BE3653" w:rsidRDefault="008B730A">
      <w:pPr>
        <w:pStyle w:val="ConsPlusNormal"/>
        <w:ind w:firstLine="709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hyperlink r:id="rId27" w:history="1">
        <w:r>
          <w:t>приложении № 7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BE3653" w:rsidRDefault="008B730A">
      <w:pPr>
        <w:pStyle w:val="ConsPlusNormal"/>
        <w:ind w:firstLine="709"/>
        <w:jc w:val="both"/>
      </w:pPr>
      <w:bookmarkStart w:id="16" w:name="P1963"/>
      <w:bookmarkEnd w:id="16"/>
      <w:r>
        <w:rPr>
          <w:vertAlign w:val="superscript"/>
        </w:rPr>
        <w:t>16</w:t>
      </w:r>
      <w:r>
        <w:t> Указываются иные случаи расторжения Соглашения Учредителем в</w:t>
      </w:r>
      <w:r>
        <w:rPr>
          <w:color w:val="FFFFFF"/>
        </w:rPr>
        <w:t>_</w:t>
      </w:r>
      <w:r>
        <w:t>одностороннем порядке.</w:t>
      </w:r>
    </w:p>
    <w:p w:rsidR="00BE3653" w:rsidRDefault="008B730A">
      <w:pPr>
        <w:pStyle w:val="ConsPlusNormal"/>
        <w:ind w:firstLine="709"/>
        <w:jc w:val="both"/>
      </w:pPr>
      <w:r>
        <w:rPr>
          <w:vertAlign w:val="superscript"/>
        </w:rPr>
        <w:t>17</w:t>
      </w:r>
      <w:r>
        <w:t> Предусматривается в случае формирования и подписания Соглашения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BE3653" w:rsidRDefault="008B730A">
      <w:pPr>
        <w:pStyle w:val="ConsPlusNormal"/>
        <w:ind w:firstLine="709"/>
        <w:jc w:val="both"/>
        <w:rPr>
          <w:highlight w:val="yellow"/>
        </w:rPr>
      </w:pPr>
      <w:r>
        <w:rPr>
          <w:vertAlign w:val="superscript"/>
        </w:rPr>
        <w:t>18</w:t>
      </w:r>
      <w:r>
        <w:t> Предусматривается в случае формирования и подписания Соглашения в форме бумажногодокумента.</w:t>
      </w:r>
      <w:r>
        <w:rPr>
          <w:highlight w:val="yellow"/>
        </w:rPr>
        <w:br w:type="page"/>
      </w:r>
    </w:p>
    <w:p w:rsidR="00BE3653" w:rsidRDefault="008B730A">
      <w:pPr>
        <w:ind w:left="4535"/>
        <w:jc w:val="center"/>
        <w:outlineLvl w:val="0"/>
      </w:pPr>
      <w:r>
        <w:lastRenderedPageBreak/>
        <w:t>Приложение № 1</w:t>
      </w:r>
    </w:p>
    <w:p w:rsidR="00BE3653" w:rsidRDefault="008B730A">
      <w:pPr>
        <w:ind w:left="4535"/>
        <w:jc w:val="center"/>
      </w:pPr>
      <w:r>
        <w:t>к Соглашению</w:t>
      </w:r>
    </w:p>
    <w:p w:rsidR="00BE3653" w:rsidRDefault="008B730A">
      <w:pPr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ind w:left="4535"/>
        <w:jc w:val="center"/>
      </w:pPr>
      <w:r>
        <w:t>выполнения муниципального задания</w:t>
      </w:r>
    </w:p>
    <w:p w:rsidR="00BE3653" w:rsidRDefault="008B730A">
      <w:pPr>
        <w:ind w:left="4535"/>
        <w:jc w:val="center"/>
      </w:pPr>
      <w:r>
        <w:t>на оказание муниципальных услуг</w:t>
      </w:r>
    </w:p>
    <w:p w:rsidR="00BE3653" w:rsidRDefault="008B730A">
      <w:pPr>
        <w:ind w:left="4535"/>
        <w:jc w:val="center"/>
      </w:pPr>
      <w:r>
        <w:t>(выполнение работ)</w:t>
      </w:r>
    </w:p>
    <w:p w:rsidR="00BE3653" w:rsidRDefault="008B730A">
      <w:pPr>
        <w:ind w:left="4535"/>
        <w:jc w:val="center"/>
      </w:pPr>
      <w:r>
        <w:t>от __________ № _____</w:t>
      </w:r>
    </w:p>
    <w:p w:rsidR="00BE3653" w:rsidRDefault="00BE3653">
      <w:pPr>
        <w:jc w:val="center"/>
      </w:pPr>
    </w:p>
    <w:p w:rsidR="00BE3653" w:rsidRDefault="008B730A">
      <w:pPr>
        <w:jc w:val="center"/>
      </w:pPr>
      <w:r>
        <w:t>ЦЕЛЕВЫЕ ПОКАЗАТЕЛИ</w:t>
      </w:r>
    </w:p>
    <w:p w:rsidR="00BE3653" w:rsidRDefault="008B730A">
      <w:pPr>
        <w:jc w:val="center"/>
      </w:pPr>
      <w:r>
        <w:t>среднемесячной заработной платы отдельных категорий работников</w:t>
      </w:r>
    </w:p>
    <w:p w:rsidR="00BE3653" w:rsidRDefault="00BE3653">
      <w:pPr>
        <w:jc w:val="center"/>
      </w:pPr>
    </w:p>
    <w:p w:rsidR="00BE3653" w:rsidRDefault="008B730A">
      <w:pPr>
        <w:jc w:val="right"/>
      </w:pPr>
      <w:r>
        <w:t>(рублей)</w:t>
      </w:r>
    </w:p>
    <w:p w:rsidR="00BE3653" w:rsidRDefault="00BE3653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BE365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№п/п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____ год</w:t>
            </w:r>
          </w:p>
        </w:tc>
      </w:tr>
      <w:tr w:rsidR="00BE365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  <w:tr w:rsidR="00BE365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  <w:tr w:rsidR="00BE365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</w:tbl>
    <w:p w:rsidR="00BE3653" w:rsidRDefault="00BE3653">
      <w:pPr>
        <w:ind w:firstLine="709"/>
        <w:jc w:val="both"/>
      </w:pPr>
    </w:p>
    <w:p w:rsidR="00BE3653" w:rsidRDefault="008B730A" w:rsidP="002F3D82">
      <w:pPr>
        <w:ind w:firstLine="709"/>
        <w:jc w:val="both"/>
      </w:pPr>
      <w:r>
        <w:t>* Указываются конкретные показатели для каждого Учреждения.</w:t>
      </w:r>
    </w:p>
    <w:p w:rsidR="00BE3653" w:rsidRDefault="00BE3653">
      <w:pPr>
        <w:ind w:firstLine="709"/>
        <w:jc w:val="both"/>
      </w:pPr>
    </w:p>
    <w:p w:rsidR="00BE3653" w:rsidRDefault="00BE3653">
      <w:pPr>
        <w:ind w:firstLine="709"/>
        <w:jc w:val="both"/>
      </w:pPr>
    </w:p>
    <w:p w:rsidR="00BE3653" w:rsidRDefault="008B730A">
      <w:pPr>
        <w:pStyle w:val="ConsPlusNormal"/>
        <w:spacing w:line="216" w:lineRule="auto"/>
        <w:ind w:left="4535"/>
        <w:jc w:val="center"/>
        <w:outlineLvl w:val="2"/>
      </w:pPr>
      <w:r>
        <w:t>Приложение № 2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BE3653" w:rsidRDefault="00BE3653">
      <w:pPr>
        <w:pStyle w:val="ConsPlusNormal"/>
        <w:spacing w:line="216" w:lineRule="auto"/>
        <w:ind w:left="4535"/>
        <w:jc w:val="center"/>
      </w:pPr>
    </w:p>
    <w:p w:rsidR="00BE3653" w:rsidRDefault="008B730A">
      <w:pPr>
        <w:spacing w:line="216" w:lineRule="auto"/>
        <w:ind w:left="4535"/>
        <w:jc w:val="center"/>
      </w:pPr>
      <w:r>
        <w:t>Рекомендуемый образец</w:t>
      </w:r>
    </w:p>
    <w:p w:rsidR="00BE3653" w:rsidRDefault="00BE3653">
      <w:pPr>
        <w:pStyle w:val="ConsPlusNormal"/>
        <w:spacing w:line="216" w:lineRule="auto"/>
        <w:jc w:val="center"/>
      </w:pPr>
    </w:p>
    <w:p w:rsidR="00BE3653" w:rsidRDefault="00BE3653">
      <w:pPr>
        <w:pStyle w:val="ConsPlusNormal"/>
        <w:spacing w:line="216" w:lineRule="auto"/>
        <w:jc w:val="center"/>
      </w:pPr>
      <w:bookmarkStart w:id="17" w:name="P2020"/>
      <w:bookmarkEnd w:id="17"/>
    </w:p>
    <w:p w:rsidR="00BE3653" w:rsidRDefault="00BE3653">
      <w:pPr>
        <w:pStyle w:val="ConsPlusNormal"/>
        <w:spacing w:line="216" w:lineRule="auto"/>
        <w:jc w:val="center"/>
      </w:pPr>
    </w:p>
    <w:p w:rsidR="00BE3653" w:rsidRDefault="008B730A">
      <w:pPr>
        <w:pStyle w:val="ConsPlusNormal"/>
        <w:spacing w:line="216" w:lineRule="auto"/>
        <w:jc w:val="center"/>
      </w:pPr>
      <w:r>
        <w:t>ГРАФИК</w:t>
      </w:r>
    </w:p>
    <w:p w:rsidR="00BE3653" w:rsidRDefault="008B730A">
      <w:pPr>
        <w:pStyle w:val="ConsPlusNormal"/>
        <w:spacing w:line="216" w:lineRule="auto"/>
        <w:jc w:val="center"/>
      </w:pPr>
      <w:r>
        <w:t>предоставления Субсидии (изменения в график перечисления Субсидии)</w:t>
      </w:r>
    </w:p>
    <w:p w:rsidR="00BE3653" w:rsidRDefault="00BE3653">
      <w:pPr>
        <w:spacing w:line="216" w:lineRule="auto"/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BE3653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center"/>
            </w:pPr>
            <w:r>
              <w:t>КОДЫ</w:t>
            </w:r>
          </w:p>
        </w:tc>
      </w:tr>
      <w:tr w:rsidR="00BE3653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</w:tr>
      <w:tr w:rsidR="00BE3653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</w:tr>
      <w:tr w:rsidR="00BE3653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lastRenderedPageBreak/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</w:tr>
      <w:tr w:rsidR="00BE3653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</w:tr>
      <w:tr w:rsidR="00BE3653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 xml:space="preserve">Единица измерения: рублей (с точностью </w:t>
            </w:r>
          </w:p>
          <w:p w:rsidR="00BE3653" w:rsidRDefault="008B730A">
            <w: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right"/>
            </w:pPr>
            <w: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70328A">
            <w:pPr>
              <w:jc w:val="center"/>
            </w:pPr>
            <w:hyperlink r:id="rId28" w:history="1">
              <w:r w:rsidR="008B730A">
                <w:t>383</w:t>
              </w:r>
            </w:hyperlink>
          </w:p>
        </w:tc>
      </w:tr>
    </w:tbl>
    <w:p w:rsidR="00BE3653" w:rsidRDefault="00BE3653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BE3653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Сроки перечисления Субсидии</w:t>
            </w:r>
            <w:hyperlink w:anchor="Par8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Сумма</w:t>
            </w:r>
          </w:p>
        </w:tc>
      </w:tr>
      <w:tr w:rsidR="00BE365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 xml:space="preserve">всего </w:t>
            </w:r>
            <w:hyperlink w:anchor="Par82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 xml:space="preserve">в том числе </w:t>
            </w:r>
            <w:hyperlink w:anchor="Par83" w:history="1">
              <w:r>
                <w:rPr>
                  <w:vertAlign w:val="superscript"/>
                </w:rPr>
                <w:t>3</w:t>
              </w:r>
            </w:hyperlink>
          </w:p>
        </w:tc>
      </w:tr>
      <w:tr w:rsidR="00BE365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</w:pPr>
            <w:r>
              <w:t>4</w:t>
            </w:r>
          </w:p>
        </w:tc>
      </w:tr>
      <w:tr w:rsidR="00BE365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</w:tr>
      <w:tr w:rsidR="00BE365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</w:tr>
      <w:tr w:rsidR="00BE3653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i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</w:tr>
      <w:tr w:rsidR="00BE365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</w:tr>
      <w:tr w:rsidR="00BE3653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  <w:rPr>
                <w:sz w:val="26"/>
              </w:rPr>
            </w:pPr>
          </w:p>
        </w:tc>
      </w:tr>
      <w:tr w:rsidR="00BE3653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</w:tr>
      <w:tr w:rsidR="00BE3653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right"/>
            </w:pPr>
            <w: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</w:tr>
    </w:tbl>
    <w:p w:rsidR="00BE3653" w:rsidRDefault="008B730A">
      <w:pPr>
        <w:ind w:firstLine="709"/>
        <w:jc w:val="both"/>
      </w:pPr>
      <w:bookmarkStart w:id="18" w:name="Par80"/>
      <w:bookmarkStart w:id="19" w:name="Par81"/>
      <w:bookmarkEnd w:id="18"/>
      <w:bookmarkEnd w:id="19"/>
      <w:r>
        <w:rPr>
          <w:vertAlign w:val="superscript"/>
        </w:rPr>
        <w:t>1</w:t>
      </w:r>
      <w: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color w:val="FFFFFF"/>
        </w:rPr>
        <w:t>_</w:t>
      </w:r>
      <w:r>
        <w:t>требованиями, установленными пунктом 3.25 раздела 3 Положения.</w:t>
      </w:r>
    </w:p>
    <w:p w:rsidR="00BE3653" w:rsidRDefault="008B730A">
      <w:pPr>
        <w:ind w:firstLine="709"/>
        <w:jc w:val="both"/>
      </w:pPr>
      <w:bookmarkStart w:id="20" w:name="Par82"/>
      <w:bookmarkEnd w:id="20"/>
      <w:r>
        <w:rPr>
          <w:vertAlign w:val="superscript"/>
        </w:rPr>
        <w:t>2</w:t>
      </w:r>
      <w:r>
        <w:t> Указывается сумма, подлежащая перечислению. В случае внесения изменения в график указывается величина изменений (со знаком «плюс»–при</w:t>
      </w:r>
      <w:r>
        <w:rPr>
          <w:color w:val="FFFFFF"/>
        </w:rPr>
        <w:t>_</w:t>
      </w:r>
      <w:r>
        <w:t>увеличении, со знаком «минус»– при уменьшении).</w:t>
      </w:r>
    </w:p>
    <w:p w:rsidR="00BE3653" w:rsidRDefault="008B730A">
      <w:pPr>
        <w:ind w:firstLine="709"/>
        <w:jc w:val="both"/>
      </w:pPr>
      <w:bookmarkStart w:id="21" w:name="Par83"/>
      <w:bookmarkEnd w:id="21"/>
      <w:r>
        <w:rPr>
          <w:vertAlign w:val="superscript"/>
        </w:rPr>
        <w:t>3</w:t>
      </w:r>
      <w: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BE3653" w:rsidRDefault="008B730A">
      <w:pPr>
        <w:pStyle w:val="ConsPlusNormal"/>
        <w:ind w:firstLine="709"/>
        <w:jc w:val="both"/>
      </w:pPr>
      <w:r>
        <w:t>___________________</w:t>
      </w:r>
    </w:p>
    <w:p w:rsidR="00BE3653" w:rsidRDefault="008B730A">
      <w:pPr>
        <w:pStyle w:val="ConsPlusNormal"/>
        <w:ind w:firstLine="709"/>
        <w:jc w:val="both"/>
      </w:pPr>
      <w:r>
        <w:t>Примечание.</w:t>
      </w:r>
    </w:p>
    <w:p w:rsidR="00BE3653" w:rsidRDefault="008B730A">
      <w:pPr>
        <w:pStyle w:val="ConsPlusNormal"/>
        <w:ind w:firstLine="709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BE3653" w:rsidRDefault="00BE3653">
      <w:pPr>
        <w:pStyle w:val="ConsPlusNormal"/>
        <w:ind w:left="4535"/>
        <w:jc w:val="center"/>
        <w:outlineLvl w:val="2"/>
      </w:pPr>
    </w:p>
    <w:p w:rsidR="00BE3653" w:rsidRDefault="00BE3653">
      <w:pPr>
        <w:pStyle w:val="ConsPlusNormal"/>
        <w:ind w:left="4535"/>
        <w:jc w:val="center"/>
        <w:outlineLvl w:val="2"/>
      </w:pPr>
    </w:p>
    <w:p w:rsidR="00BE3653" w:rsidRDefault="008B730A">
      <w:pPr>
        <w:pStyle w:val="ConsPlusNormal"/>
        <w:ind w:left="4535"/>
        <w:jc w:val="center"/>
        <w:outlineLvl w:val="2"/>
      </w:pPr>
      <w:r>
        <w:t>Приложение № 3</w:t>
      </w:r>
    </w:p>
    <w:p w:rsidR="00BE3653" w:rsidRDefault="008B730A">
      <w:pPr>
        <w:pStyle w:val="ConsPlusNormal"/>
        <w:ind w:left="4535"/>
        <w:jc w:val="center"/>
      </w:pPr>
      <w:r>
        <w:t>к Соглашению</w:t>
      </w:r>
    </w:p>
    <w:p w:rsidR="00BE3653" w:rsidRDefault="008B730A">
      <w:pPr>
        <w:pStyle w:val="ConsPlusNormal"/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pStyle w:val="ConsPlusNormal"/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pStyle w:val="ConsPlusNormal"/>
        <w:ind w:left="4535"/>
        <w:jc w:val="center"/>
      </w:pPr>
      <w:r>
        <w:t>выполнения муниципального задания</w:t>
      </w:r>
    </w:p>
    <w:p w:rsidR="00BE3653" w:rsidRDefault="008B730A">
      <w:pPr>
        <w:pStyle w:val="ConsPlusNormal"/>
        <w:ind w:left="4535"/>
        <w:jc w:val="center"/>
      </w:pPr>
      <w:r>
        <w:t>на оказание муниципальных услуг</w:t>
      </w:r>
    </w:p>
    <w:p w:rsidR="00BE3653" w:rsidRDefault="008B730A">
      <w:pPr>
        <w:pStyle w:val="ConsPlusNormal"/>
        <w:ind w:left="4535"/>
        <w:jc w:val="center"/>
      </w:pPr>
      <w:r>
        <w:t>(выполнение работ)</w:t>
      </w:r>
    </w:p>
    <w:p w:rsidR="00BE3653" w:rsidRDefault="008B730A">
      <w:pPr>
        <w:pStyle w:val="ConsPlusNormal"/>
        <w:ind w:left="4535"/>
        <w:jc w:val="center"/>
      </w:pPr>
      <w:r>
        <w:t>от __________ № _____</w:t>
      </w:r>
    </w:p>
    <w:p w:rsidR="00BE3653" w:rsidRDefault="00BE3653">
      <w:pPr>
        <w:jc w:val="center"/>
      </w:pPr>
    </w:p>
    <w:p w:rsidR="00BE3653" w:rsidRDefault="008B730A">
      <w:pPr>
        <w:pStyle w:val="ConsPlusNormal"/>
        <w:jc w:val="center"/>
      </w:pPr>
      <w:r>
        <w:t>РАСЧЕТ СУБСИДИИ,</w:t>
      </w:r>
    </w:p>
    <w:p w:rsidR="00BE3653" w:rsidRDefault="008B730A">
      <w:pPr>
        <w:pStyle w:val="ConsPlusNormal"/>
        <w:jc w:val="center"/>
      </w:pPr>
      <w:r>
        <w:t>подлежащей возврату в бюджет</w:t>
      </w:r>
      <w:r w:rsidR="002F3D82">
        <w:t xml:space="preserve"> Самбекского</w:t>
      </w:r>
      <w:r>
        <w:t xml:space="preserve"> сельского поселения </w:t>
      </w:r>
    </w:p>
    <w:p w:rsidR="00BE3653" w:rsidRDefault="00BE3653">
      <w:pPr>
        <w:jc w:val="center"/>
      </w:pPr>
    </w:p>
    <w:p w:rsidR="00BE3653" w:rsidRDefault="008B730A">
      <w:pPr>
        <w:jc w:val="both"/>
      </w:pPr>
      <w:r>
        <w:t>«__» ___________ 20__ г. между _______________________________________</w:t>
      </w:r>
    </w:p>
    <w:p w:rsidR="00BE3653" w:rsidRDefault="008B730A">
      <w:pPr>
        <w:jc w:val="both"/>
      </w:pPr>
      <w:r>
        <w:t>____________________________________________________________________,</w:t>
      </w:r>
    </w:p>
    <w:p w:rsidR="00BE3653" w:rsidRDefault="008B730A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бюджетного(ав</w:t>
      </w:r>
      <w:r w:rsidR="002F3D82">
        <w:rPr>
          <w:rFonts w:ascii="Times New Roman" w:hAnsi="Times New Roman"/>
        </w:rPr>
        <w:t>тономного) учреждения Самбекского</w:t>
      </w:r>
      <w:r>
        <w:rPr>
          <w:rFonts w:ascii="Times New Roman" w:hAnsi="Times New Roman"/>
        </w:rPr>
        <w:t xml:space="preserve"> сельского поселения)</w:t>
      </w:r>
    </w:p>
    <w:p w:rsidR="00BE3653" w:rsidRDefault="008B730A">
      <w:pPr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0"/>
        </w:rPr>
        <w:t>(наименование муниципального бюджетного или автономного учреждения)</w:t>
      </w:r>
    </w:p>
    <w:p w:rsidR="00BE3653" w:rsidRDefault="008B730A">
      <w:pPr>
        <w:jc w:val="both"/>
      </w:pPr>
      <w:r>
        <w:t>именуемым в дальнейшем «Учреждение», было заключено соглашение о</w:t>
      </w:r>
      <w:r>
        <w:rPr>
          <w:color w:val="FFFFFF"/>
        </w:rPr>
        <w:t>_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 _________ (далее соответственно – Соглашение, муниципальное задание).</w:t>
      </w:r>
    </w:p>
    <w:p w:rsidR="00BE3653" w:rsidRDefault="008B730A">
      <w:pPr>
        <w:ind w:firstLine="709"/>
        <w:jc w:val="both"/>
      </w:pPr>
      <w:r>
        <w:t>В соответствии с отчетом о выполнении муниципального задания на</w:t>
      </w:r>
      <w:r>
        <w:rPr>
          <w:color w:val="FFFFFF"/>
        </w:rPr>
        <w:t>_</w:t>
      </w:r>
      <w:r>
        <w:t>«__»_____ 20__ г. показатели, характеризующие объем муниципальных услуг(работ), включенных в муниципальное задание (с учетом допустимых(возможных) отклонений), Учреждением не достигнуты.</w:t>
      </w:r>
    </w:p>
    <w:p w:rsidR="00BE3653" w:rsidRDefault="008B730A">
      <w:pPr>
        <w:ind w:firstLine="709"/>
        <w:jc w:val="both"/>
      </w:pPr>
      <w:r>
        <w:t>На основании под</w:t>
      </w:r>
      <w:hyperlink r:id="rId29" w:history="1">
        <w:r>
          <w:t>пункта 4.3.3</w:t>
        </w:r>
      </w:hyperlink>
      <w:r>
        <w:t xml:space="preserve"> пункта 4.3 раздела 4 Соглашения Учредитель сообщает о</w:t>
      </w:r>
      <w:r>
        <w:rPr>
          <w:color w:val="FFFFFF"/>
        </w:rPr>
        <w:t>_</w:t>
      </w:r>
      <w:r>
        <w:t>необходимости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hyperlink r:id="rId30" w:history="1">
        <w:r>
          <w:rPr>
            <w:vertAlign w:val="superscript"/>
          </w:rPr>
          <w:t>1</w:t>
        </w:r>
      </w:hyperlink>
      <w:r>
        <w:t xml:space="preserve"> по коду классификации доходов бюджета ____________________________________________________________________</w:t>
      </w:r>
    </w:p>
    <w:p w:rsidR="00BE3653" w:rsidRDefault="008B730A">
      <w:pPr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:rsidR="00BE3653" w:rsidRDefault="008B730A">
      <w:pPr>
        <w:jc w:val="both"/>
      </w:pPr>
      <w:r>
        <w:t>по следующим реквизитам: ____________________________________________.</w:t>
      </w:r>
    </w:p>
    <w:p w:rsidR="00BE3653" w:rsidRDefault="008B730A">
      <w:pPr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:rsidR="00BE3653" w:rsidRDefault="008B730A">
      <w:pPr>
        <w:ind w:firstLine="709"/>
        <w:jc w:val="both"/>
      </w:pPr>
      <w:r>
        <w:t>Настоящий Расчет считается полученным с момента:</w:t>
      </w:r>
    </w:p>
    <w:p w:rsidR="00BE3653" w:rsidRDefault="008B730A">
      <w:pPr>
        <w:ind w:firstLine="709"/>
        <w:jc w:val="both"/>
      </w:pPr>
      <w:r>
        <w:t>подписания Учредителем настоящего Расчета в форме электронногодокумента в государственной интегрированной информационной системеуправления общественными финансами «Электронный бюджет»</w:t>
      </w:r>
      <w:hyperlink r:id="rId31" w:history="1">
        <w:r>
          <w:rPr>
            <w:vertAlign w:val="superscript"/>
          </w:rPr>
          <w:t>2</w:t>
        </w:r>
      </w:hyperlink>
      <w:r>
        <w:t>;</w:t>
      </w:r>
    </w:p>
    <w:p w:rsidR="00BE3653" w:rsidRDefault="008B730A">
      <w:pPr>
        <w:ind w:firstLine="567"/>
        <w:jc w:val="both"/>
      </w:pPr>
      <w:r>
        <w:t xml:space="preserve">получения Учреждением настоящего Расчета в виде бумажногодокумента </w:t>
      </w:r>
      <w:hyperlink r:id="rId32" w:history="1">
        <w:r>
          <w:rPr>
            <w:vertAlign w:val="superscript"/>
          </w:rPr>
          <w:t>3</w:t>
        </w:r>
      </w:hyperlink>
      <w:r>
        <w:t>.</w:t>
      </w: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BE3653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vertAlign w:val="superscript"/>
              </w:rPr>
            </w:pPr>
            <w:r>
              <w:t>Показатель, характеризующий объем неоказанныхмуниципальных услуг(невыполненных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Норма-тивные затраты на единицу п</w:t>
            </w:r>
            <w:r>
              <w:rPr>
                <w:spacing w:val="-20"/>
              </w:rPr>
              <w:t>ока</w:t>
            </w:r>
            <w:r>
              <w:t>з</w:t>
            </w:r>
            <w:r>
              <w:rPr>
                <w:spacing w:val="-20"/>
              </w:rPr>
              <w:t>ател</w:t>
            </w:r>
            <w:r>
              <w:t>я, характе-ризующе-го объем муниципальной услуги (работы) (рублей)</w:t>
            </w:r>
            <w:r>
              <w:rPr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216" w:lineRule="auto"/>
              <w:jc w:val="center"/>
            </w:pPr>
            <w:r>
              <w:t>Объем, подле-жащий воз-врату в бюд-жет Носовского сельского поселения Неклиновского района</w:t>
            </w:r>
            <w:r>
              <w:rPr>
                <w:spacing w:val="-20"/>
              </w:rPr>
              <w:t>(руб-лей)</w:t>
            </w:r>
            <w:r>
              <w:t xml:space="preserve"> (гра-фа 7 x х гра-фу 8)</w:t>
            </w:r>
          </w:p>
        </w:tc>
      </w:tr>
      <w:tr w:rsidR="00BE3653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уника-льный номер реест-ровой записи</w:t>
            </w:r>
            <w:r>
              <w:rPr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наиме-нова-ние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пока-затель, харак-тери-зую-щийсодер-жаниемуниципальной услуги (рабо-ты)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показа-тель, характери-зующий условия (формы) оказания муниципальной услуги (выполне-ния работы)</w:t>
            </w:r>
            <w:r>
              <w:rPr>
                <w:vertAlign w:val="superscript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на-име-нова-ние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еди-ница изме-ре-ния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откло-нение, превы-шаю-щеедопус-тимое</w:t>
            </w:r>
            <w:r>
              <w:rPr>
                <w:spacing w:val="-20"/>
              </w:rPr>
              <w:t>(воз-мож-</w:t>
            </w:r>
            <w:r>
              <w:t>ное) откло-нение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  <w:tr w:rsidR="00BE3653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9</w:t>
            </w:r>
          </w:p>
        </w:tc>
      </w:tr>
      <w:tr w:rsidR="00BE3653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  <w:rPr>
                <w:strike/>
              </w:rPr>
            </w:pPr>
          </w:p>
        </w:tc>
      </w:tr>
      <w:tr w:rsidR="00BE365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</w:tr>
      <w:tr w:rsidR="00BE3653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  <w:rPr>
                <w:strike/>
              </w:rPr>
            </w:pPr>
          </w:p>
        </w:tc>
      </w:tr>
      <w:tr w:rsidR="00BE365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</w:tr>
      <w:tr w:rsidR="00BE3653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right"/>
              <w:rPr>
                <w:strike/>
              </w:rPr>
            </w:pPr>
            <w: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pStyle w:val="ConsPlusNormal"/>
            </w:pPr>
          </w:p>
        </w:tc>
      </w:tr>
    </w:tbl>
    <w:p w:rsidR="00BE3653" w:rsidRDefault="00BE3653">
      <w:pPr>
        <w:pStyle w:val="ConsPlusNormal"/>
        <w:jc w:val="both"/>
      </w:pP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BE3653" w:rsidRDefault="008B730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(должность)         (подпись)        (Ф.И.О.)</w:t>
      </w:r>
    </w:p>
    <w:p w:rsidR="00BE3653" w:rsidRDefault="00BE3653">
      <w:pPr>
        <w:pStyle w:val="ConsPlusNonformat"/>
        <w:jc w:val="both"/>
        <w:rPr>
          <w:rFonts w:ascii="Times New Roman" w:hAnsi="Times New Roman"/>
        </w:rPr>
      </w:pPr>
    </w:p>
    <w:p w:rsidR="00BE3653" w:rsidRDefault="008B730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BE3653" w:rsidRDefault="00BE3653">
      <w:pPr>
        <w:pStyle w:val="ConsPlusNormal"/>
        <w:spacing w:line="216" w:lineRule="auto"/>
        <w:rPr>
          <w:sz w:val="20"/>
        </w:rPr>
      </w:pP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2 </w:t>
      </w:r>
      <w:r>
        <w:t>Предусматривается в случае формирования и подписания расчета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3 </w:t>
      </w:r>
      <w:r>
        <w:t>Предусматривается в случае формирования и подписания расчета в</w:t>
      </w:r>
      <w:r>
        <w:rPr>
          <w:color w:val="FFFFFF"/>
        </w:rPr>
        <w:t>_</w:t>
      </w:r>
      <w:r>
        <w:t>форме бумажного документа.</w:t>
      </w:r>
    </w:p>
    <w:p w:rsidR="00BE3653" w:rsidRDefault="00BE3653">
      <w:pPr>
        <w:ind w:firstLine="709"/>
        <w:jc w:val="both"/>
      </w:pPr>
    </w:p>
    <w:p w:rsidR="00BE3653" w:rsidRDefault="008B730A">
      <w:pPr>
        <w:ind w:firstLine="709"/>
        <w:jc w:val="both"/>
      </w:pPr>
      <w:r>
        <w:rPr>
          <w:vertAlign w:val="superscript"/>
        </w:rPr>
        <w:lastRenderedPageBreak/>
        <w:t>4 </w:t>
      </w:r>
      <w:r>
        <w:t>Указывается в соответствии с муниципальным заданием.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5</w:t>
      </w:r>
      <w:r>
        <w:t xml:space="preserve"> Указывается в соответствии с данными из </w:t>
      </w:r>
      <w:hyperlink r:id="rId33" w:history="1">
        <w:r>
          <w:t>графы 14 пунктов 3.2 частей 1</w:t>
        </w:r>
        <w:r>
          <w:rPr>
            <w:color w:val="FFFFFF"/>
          </w:rPr>
          <w:t>_</w:t>
        </w:r>
      </w:hyperlink>
      <w:r>
        <w:t xml:space="preserve">и </w:t>
      </w:r>
      <w:hyperlink r:id="rId34" w:history="1">
        <w:r>
          <w:t>2</w:t>
        </w:r>
      </w:hyperlink>
      <w:r>
        <w:t xml:space="preserve"> отчета о выполнении муниципального задания, представляемого Учреждением в соответствии с под</w:t>
      </w:r>
      <w:hyperlink r:id="rId35" w:history="1">
        <w:r>
          <w:t>пунктом 4.3.6.3</w:t>
        </w:r>
      </w:hyperlink>
      <w:r>
        <w:t xml:space="preserve"> подпункта 4.3.6 пункта 4.3 раздела 4 Соглашения.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6</w:t>
      </w:r>
      <w:r>
        <w:t> Указываются значения нормативных затрат, используемые при расчете размера Субсидии.</w:t>
      </w:r>
    </w:p>
    <w:p w:rsidR="00BE3653" w:rsidRDefault="00BE3653">
      <w:pPr>
        <w:rPr>
          <w:highlight w:val="yellow"/>
        </w:rPr>
      </w:pPr>
    </w:p>
    <w:p w:rsidR="00BE3653" w:rsidRDefault="00BE3653">
      <w:pPr>
        <w:pStyle w:val="ConsPlusNormal"/>
        <w:ind w:left="4535"/>
        <w:jc w:val="center"/>
        <w:outlineLvl w:val="2"/>
      </w:pPr>
    </w:p>
    <w:p w:rsidR="00BE3653" w:rsidRDefault="008B730A">
      <w:pPr>
        <w:pStyle w:val="ConsPlusNormal"/>
        <w:ind w:left="4535"/>
        <w:jc w:val="center"/>
        <w:outlineLvl w:val="2"/>
      </w:pPr>
      <w:r>
        <w:t>Приложение № 4</w:t>
      </w:r>
    </w:p>
    <w:p w:rsidR="00BE3653" w:rsidRDefault="008B730A">
      <w:pPr>
        <w:pStyle w:val="ConsPlusNormal"/>
        <w:ind w:left="4535"/>
        <w:jc w:val="center"/>
      </w:pPr>
      <w:r>
        <w:t>к Соглашению</w:t>
      </w:r>
    </w:p>
    <w:p w:rsidR="00BE3653" w:rsidRDefault="008B730A">
      <w:pPr>
        <w:pStyle w:val="ConsPlusNormal"/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pStyle w:val="ConsPlusNormal"/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pStyle w:val="ConsPlusNormal"/>
        <w:ind w:left="4535"/>
        <w:jc w:val="center"/>
      </w:pPr>
      <w:r>
        <w:t>выполнения муниципального задания</w:t>
      </w:r>
    </w:p>
    <w:p w:rsidR="00BE3653" w:rsidRDefault="008B730A">
      <w:pPr>
        <w:pStyle w:val="ConsPlusNormal"/>
        <w:ind w:left="4535"/>
        <w:jc w:val="center"/>
      </w:pPr>
      <w:r>
        <w:t>на оказание муниципальных услуг</w:t>
      </w:r>
    </w:p>
    <w:p w:rsidR="00BE3653" w:rsidRDefault="008B730A">
      <w:pPr>
        <w:pStyle w:val="ConsPlusNormal"/>
        <w:ind w:left="4535"/>
        <w:jc w:val="center"/>
      </w:pPr>
      <w:r>
        <w:t>(выполнение работ)</w:t>
      </w:r>
    </w:p>
    <w:p w:rsidR="00BE3653" w:rsidRDefault="008B730A">
      <w:pPr>
        <w:ind w:left="4535"/>
        <w:jc w:val="center"/>
      </w:pPr>
      <w:r>
        <w:t>от __________ № _____</w:t>
      </w:r>
    </w:p>
    <w:p w:rsidR="00BE3653" w:rsidRDefault="00BE3653">
      <w:pPr>
        <w:ind w:left="4535"/>
        <w:jc w:val="center"/>
      </w:pPr>
    </w:p>
    <w:p w:rsidR="00BE3653" w:rsidRDefault="008B730A">
      <w:pPr>
        <w:ind w:left="4535"/>
        <w:jc w:val="center"/>
      </w:pPr>
      <w:r>
        <w:t>Рекомендуемый образец</w:t>
      </w:r>
    </w:p>
    <w:p w:rsidR="00BE3653" w:rsidRDefault="00BE3653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BE3653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  <w:tr w:rsidR="00BE3653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BE3653" w:rsidRDefault="00BE3653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BE3653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ПРЕТЕНЗИЯ</w:t>
            </w:r>
          </w:p>
          <w:p w:rsidR="00BE3653" w:rsidRDefault="008B730A">
            <w:pPr>
              <w:jc w:val="center"/>
            </w:pPr>
            <w:r>
              <w:t xml:space="preserve">о невыполнении обязательств по соглашению </w:t>
            </w:r>
          </w:p>
          <w:p w:rsidR="00BE3653" w:rsidRDefault="008B730A">
            <w:pPr>
              <w:jc w:val="center"/>
            </w:pPr>
            <w:r>
              <w:t xml:space="preserve">о предоставлении субсидии муниципальному бюджетному </w:t>
            </w:r>
          </w:p>
          <w:p w:rsidR="00BE3653" w:rsidRDefault="008B730A">
            <w:pPr>
              <w:jc w:val="center"/>
            </w:pPr>
            <w:r>
              <w:t>или автономному учреждению на финансовое обеспечение выполнения муниципального задания на оказание муниципальных услуг(вы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:rsidR="00BE3653" w:rsidRDefault="008B730A">
            <w:pPr>
              <w:jc w:val="center"/>
            </w:pPr>
            <w:r>
              <w:t>от «__» _____________ 20__ г. № ______</w:t>
            </w:r>
          </w:p>
        </w:tc>
      </w:tr>
    </w:tbl>
    <w:p w:rsidR="00BE3653" w:rsidRDefault="00BE3653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BE3653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center"/>
            </w:pPr>
            <w: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</w:pPr>
          </w:p>
        </w:tc>
      </w:tr>
      <w:tr w:rsidR="00BE3653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center"/>
            </w:pPr>
            <w:r>
              <w:t>,</w:t>
            </w:r>
          </w:p>
        </w:tc>
      </w:tr>
      <w:tr w:rsidR="00BE3653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бюджетного(ав</w:t>
            </w:r>
            <w:r w:rsidR="00AC3B37">
              <w:rPr>
                <w:rFonts w:ascii="Times New Roman" w:hAnsi="Times New Roman"/>
              </w:rPr>
              <w:t>тономного) учреждения Самбекского</w:t>
            </w:r>
            <w:r>
              <w:rPr>
                <w:rFonts w:ascii="Times New Roman" w:hAnsi="Times New Roman"/>
              </w:rPr>
              <w:t xml:space="preserve"> сельского поселения)</w:t>
            </w:r>
          </w:p>
          <w:p w:rsidR="00BE3653" w:rsidRDefault="00BE3653"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</w:pPr>
          </w:p>
        </w:tc>
      </w:tr>
      <w:tr w:rsidR="00BE3653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center"/>
            </w:pPr>
            <w: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jc w:val="center"/>
            </w:pPr>
            <w:r>
              <w:t>,</w:t>
            </w:r>
          </w:p>
        </w:tc>
      </w:tr>
      <w:tr w:rsidR="00BE3653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  <w:rPr>
                <w:highlight w:val="yellow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  <w:rPr>
                <w:highlight w:val="yellow"/>
              </w:rPr>
            </w:pPr>
          </w:p>
        </w:tc>
      </w:tr>
      <w:tr w:rsidR="00BE3653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</w:t>
            </w:r>
            <w:r>
              <w:br/>
            </w:r>
            <w:r>
              <w:lastRenderedPageBreak/>
              <w:t>№ _______________ (далее – Соглашение).</w:t>
            </w:r>
          </w:p>
          <w:p w:rsidR="00BE3653" w:rsidRDefault="008B730A">
            <w:pPr>
              <w:ind w:firstLine="709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E3653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ind w:firstLine="709"/>
              <w:jc w:val="both"/>
            </w:pPr>
            <w:r>
              <w:lastRenderedPageBreak/>
              <w:t>1) ______________________________ в срок до «__» __________ 20__ г.;</w:t>
            </w:r>
          </w:p>
        </w:tc>
      </w:tr>
      <w:tr w:rsidR="00BE3653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ind w:firstLine="709"/>
              <w:jc w:val="both"/>
            </w:pPr>
            <w:r>
              <w:t>2) _______________________________ в срок до «__» __________ 20__ г.</w:t>
            </w:r>
          </w:p>
        </w:tc>
      </w:tr>
      <w:tr w:rsidR="00BE3653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both"/>
            </w:pPr>
            <w: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jc w:val="center"/>
            </w:pPr>
          </w:p>
        </w:tc>
      </w:tr>
      <w:tr w:rsidR="00BE3653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E3653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rPr>
                <w:sz w:val="24"/>
                <w:highlight w:val="yellow"/>
              </w:rPr>
            </w:pPr>
          </w:p>
        </w:tc>
      </w:tr>
      <w:tr w:rsidR="00BE3653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ind w:firstLine="709"/>
              <w:jc w:val="both"/>
            </w:pPr>
            <w: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color w:val="FFFFFF"/>
              </w:rPr>
              <w:t>_</w:t>
            </w:r>
            <w:r>
              <w:t>под</w:t>
            </w:r>
            <w:hyperlink r:id="rId36" w:history="1">
              <w:r>
                <w:t>пунктом 7.3.1</w:t>
              </w:r>
            </w:hyperlink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BE3653" w:rsidRDefault="008B730A">
            <w:pPr>
              <w:ind w:firstLine="709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BE3653" w:rsidRDefault="008B730A">
            <w:pPr>
              <w:ind w:firstLine="709"/>
              <w:jc w:val="both"/>
            </w:pPr>
            <w:r>
              <w:t>Настоящая Претензия считается полученной с момента:</w:t>
            </w:r>
          </w:p>
          <w:p w:rsidR="00BE3653" w:rsidRDefault="008B730A">
            <w:pPr>
              <w:ind w:firstLine="709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7" w:history="1">
              <w:r>
                <w:rPr>
                  <w:vertAlign w:val="superscript"/>
                </w:rPr>
                <w:t>2</w:t>
              </w:r>
            </w:hyperlink>
            <w:r>
              <w:t>;</w:t>
            </w:r>
          </w:p>
          <w:p w:rsidR="00BE3653" w:rsidRDefault="008B730A">
            <w:pPr>
              <w:ind w:firstLine="709"/>
              <w:jc w:val="both"/>
            </w:pPr>
            <w:r>
              <w:t>получения Учреждением настоящей Претензии в виде бумажного документа</w:t>
            </w:r>
            <w:hyperlink r:id="rId38" w:history="1">
              <w:r>
                <w:rPr>
                  <w:vertAlign w:val="superscript"/>
                </w:rPr>
                <w:t>3</w:t>
              </w:r>
            </w:hyperlink>
            <w:r>
              <w:t>.</w:t>
            </w:r>
          </w:p>
          <w:p w:rsidR="00BE3653" w:rsidRDefault="00BE3653">
            <w:pPr>
              <w:ind w:firstLine="283"/>
              <w:jc w:val="both"/>
            </w:pPr>
          </w:p>
        </w:tc>
      </w:tr>
    </w:tbl>
    <w:p w:rsidR="00BE3653" w:rsidRDefault="00BE3653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BE3653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>Руководитель</w:t>
            </w:r>
          </w:p>
          <w:p w:rsidR="00BE3653" w:rsidRDefault="008B730A">
            <w: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>
            <w:pPr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ind w:firstLine="709"/>
              <w:jc w:val="both"/>
            </w:pPr>
            <w: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>
            <w:pPr>
              <w:ind w:firstLine="709"/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ind w:firstLine="709"/>
              <w:jc w:val="both"/>
            </w:pPr>
            <w:r>
              <w:t>/</w:t>
            </w:r>
          </w:p>
        </w:tc>
      </w:tr>
      <w:tr w:rsidR="00BE3653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ind w:firstLine="709"/>
              <w:jc w:val="both"/>
            </w:pPr>
            <w: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ind w:firstLine="709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ind w:firstLine="709"/>
              <w:jc w:val="both"/>
            </w:pPr>
          </w:p>
        </w:tc>
      </w:tr>
    </w:tbl>
    <w:p w:rsidR="00BE3653" w:rsidRDefault="00BE3653">
      <w:pPr>
        <w:ind w:firstLine="709"/>
        <w:jc w:val="both"/>
      </w:pPr>
    </w:p>
    <w:p w:rsidR="00BE3653" w:rsidRDefault="008B730A">
      <w:pPr>
        <w:ind w:firstLine="709"/>
        <w:jc w:val="both"/>
      </w:pPr>
      <w:bookmarkStart w:id="22" w:name="Par64"/>
      <w:bookmarkEnd w:id="22"/>
      <w:r>
        <w:rPr>
          <w:vertAlign w:val="superscript"/>
        </w:rPr>
        <w:t>1</w:t>
      </w:r>
      <w: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BE3653" w:rsidRDefault="008B730A">
      <w:pPr>
        <w:ind w:firstLine="709"/>
        <w:jc w:val="both"/>
      </w:pPr>
      <w:bookmarkStart w:id="23" w:name="Par65"/>
      <w:bookmarkStart w:id="24" w:name="Par66"/>
      <w:bookmarkEnd w:id="23"/>
      <w:bookmarkEnd w:id="24"/>
      <w:r>
        <w:rPr>
          <w:vertAlign w:val="superscript"/>
        </w:rPr>
        <w:t>2</w:t>
      </w:r>
      <w:r>
        <w:t> Предусматривается в случае формирования и подписания претензии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3</w:t>
      </w:r>
      <w:r>
        <w:t> Предусматривается в случае формирования и подписания претензии в</w:t>
      </w:r>
      <w:r>
        <w:rPr>
          <w:color w:val="FFFFFF"/>
        </w:rPr>
        <w:t>_</w:t>
      </w:r>
      <w:r>
        <w:t>форме бумажного документа.</w:t>
      </w:r>
      <w:r>
        <w:br w:type="page"/>
      </w:r>
    </w:p>
    <w:p w:rsidR="00BE3653" w:rsidRDefault="00BE3653">
      <w:pPr>
        <w:pStyle w:val="ConsPlusNormal"/>
        <w:ind w:left="4535"/>
        <w:jc w:val="center"/>
        <w:outlineLvl w:val="2"/>
      </w:pPr>
    </w:p>
    <w:p w:rsidR="00BE3653" w:rsidRDefault="008B730A">
      <w:pPr>
        <w:pStyle w:val="ConsPlusNormal"/>
        <w:ind w:left="4535"/>
        <w:jc w:val="center"/>
        <w:outlineLvl w:val="2"/>
      </w:pPr>
      <w:r>
        <w:t>Приложение № 5</w:t>
      </w:r>
    </w:p>
    <w:p w:rsidR="00BE3653" w:rsidRDefault="008B730A">
      <w:pPr>
        <w:pStyle w:val="ConsPlusNormal"/>
        <w:ind w:left="4535"/>
        <w:jc w:val="center"/>
      </w:pPr>
      <w:r>
        <w:t>к Соглашению</w:t>
      </w:r>
    </w:p>
    <w:p w:rsidR="00BE3653" w:rsidRDefault="008B730A">
      <w:pPr>
        <w:pStyle w:val="ConsPlusNormal"/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pStyle w:val="ConsPlusNormal"/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pStyle w:val="ConsPlusNormal"/>
        <w:ind w:left="4535"/>
        <w:jc w:val="center"/>
      </w:pPr>
      <w:r>
        <w:t>выполнения муниципального задания</w:t>
      </w:r>
    </w:p>
    <w:p w:rsidR="00BE3653" w:rsidRDefault="008B730A">
      <w:pPr>
        <w:pStyle w:val="ConsPlusNormal"/>
        <w:ind w:left="4535"/>
        <w:jc w:val="center"/>
      </w:pPr>
      <w:r>
        <w:t>на оказание муниципальных услуг</w:t>
      </w:r>
    </w:p>
    <w:p w:rsidR="00BE3653" w:rsidRDefault="008B730A">
      <w:pPr>
        <w:pStyle w:val="ConsPlusNormal"/>
        <w:ind w:left="4535"/>
        <w:jc w:val="center"/>
      </w:pPr>
      <w:r>
        <w:t>(выполнение работ)</w:t>
      </w:r>
    </w:p>
    <w:p w:rsidR="00BE3653" w:rsidRDefault="008B730A">
      <w:pPr>
        <w:pStyle w:val="ConsPlusNormal"/>
        <w:ind w:left="4535"/>
        <w:jc w:val="center"/>
      </w:pPr>
      <w:r>
        <w:t>от __________ № _____</w:t>
      </w:r>
    </w:p>
    <w:p w:rsidR="00BE3653" w:rsidRDefault="00BE3653">
      <w:pPr>
        <w:ind w:left="4535"/>
        <w:jc w:val="center"/>
      </w:pPr>
    </w:p>
    <w:p w:rsidR="00BE3653" w:rsidRDefault="008B730A">
      <w:pPr>
        <w:ind w:left="4535"/>
        <w:jc w:val="center"/>
      </w:pPr>
      <w:r>
        <w:t>Рекомендуемый образец</w:t>
      </w:r>
    </w:p>
    <w:p w:rsidR="00BE3653" w:rsidRDefault="00BE3653">
      <w:pPr>
        <w:jc w:val="center"/>
      </w:pPr>
    </w:p>
    <w:p w:rsidR="00BE3653" w:rsidRDefault="008B730A">
      <w:pPr>
        <w:jc w:val="center"/>
        <w:outlineLvl w:val="0"/>
      </w:pPr>
      <w:r>
        <w:t>АКТ</w:t>
      </w:r>
    </w:p>
    <w:p w:rsidR="00BE3653" w:rsidRDefault="008B730A">
      <w:pPr>
        <w:jc w:val="center"/>
        <w:outlineLvl w:val="0"/>
      </w:pPr>
      <w:r>
        <w:t xml:space="preserve">об исполнении обязательств по соглашению </w:t>
      </w:r>
    </w:p>
    <w:p w:rsidR="00BE3653" w:rsidRDefault="008B730A">
      <w:pPr>
        <w:jc w:val="center"/>
        <w:outlineLvl w:val="0"/>
      </w:pPr>
      <w:r>
        <w:t xml:space="preserve">о предоставлении субсидии муниципальному бюджетному </w:t>
      </w:r>
    </w:p>
    <w:p w:rsidR="00BE3653" w:rsidRDefault="008B730A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:rsidR="00BE3653" w:rsidRDefault="008B730A">
      <w:pPr>
        <w:jc w:val="center"/>
        <w:outlineLvl w:val="0"/>
      </w:pPr>
      <w:r>
        <w:t>от «__» _________ 20__ г. № _____</w:t>
      </w:r>
    </w:p>
    <w:p w:rsidR="00BE3653" w:rsidRDefault="00BE3653">
      <w:pPr>
        <w:jc w:val="center"/>
        <w:outlineLvl w:val="0"/>
        <w:rPr>
          <w:sz w:val="24"/>
        </w:rPr>
      </w:pPr>
    </w:p>
    <w:p w:rsidR="00BE3653" w:rsidRDefault="008B730A">
      <w:pPr>
        <w:jc w:val="center"/>
        <w:outlineLvl w:val="0"/>
      </w:pPr>
      <w:r>
        <w:t>с. __________________________</w:t>
      </w:r>
    </w:p>
    <w:p w:rsidR="00BE3653" w:rsidRDefault="008B730A">
      <w:pPr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:rsidR="00BE3653" w:rsidRDefault="00BE3653">
      <w:pPr>
        <w:jc w:val="center"/>
        <w:outlineLvl w:val="0"/>
        <w:rPr>
          <w:sz w:val="24"/>
        </w:rPr>
      </w:pPr>
    </w:p>
    <w:p w:rsidR="00BE3653" w:rsidRDefault="008B730A">
      <w:pPr>
        <w:jc w:val="both"/>
        <w:outlineLvl w:val="0"/>
      </w:pPr>
      <w:r>
        <w:t>«__» ___________ 20__ г.                           № ___________________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:rsidR="00BE3653" w:rsidRDefault="00BE3653">
      <w:pPr>
        <w:jc w:val="both"/>
        <w:outlineLvl w:val="0"/>
        <w:rPr>
          <w:sz w:val="24"/>
        </w:rPr>
      </w:pPr>
    </w:p>
    <w:p w:rsidR="00BE3653" w:rsidRDefault="008B730A">
      <w:pPr>
        <w:jc w:val="both"/>
        <w:outlineLvl w:val="0"/>
      </w:pPr>
      <w:r>
        <w:t>____________________________________________________________________,</w:t>
      </w:r>
    </w:p>
    <w:p w:rsidR="00BE3653" w:rsidRDefault="008B730A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бюджетного(ав</w:t>
      </w:r>
      <w:r w:rsidR="00AC3B37">
        <w:rPr>
          <w:rFonts w:ascii="Times New Roman" w:hAnsi="Times New Roman"/>
        </w:rPr>
        <w:t>тономного) учреждения Самбекского</w:t>
      </w:r>
      <w:r>
        <w:rPr>
          <w:rFonts w:ascii="Times New Roman" w:hAnsi="Times New Roman"/>
        </w:rPr>
        <w:t xml:space="preserve"> сельского поселения)</w:t>
      </w:r>
    </w:p>
    <w:p w:rsidR="00BE3653" w:rsidRDefault="008B730A">
      <w:pPr>
        <w:jc w:val="both"/>
        <w:outlineLvl w:val="0"/>
      </w:pPr>
      <w:r>
        <w:t>которому как полу</w:t>
      </w:r>
      <w:r w:rsidR="00AC3B37">
        <w:t>чателю средств бюджета Самбекского</w:t>
      </w:r>
      <w:r>
        <w:t xml:space="preserve"> сельского поселени</w:t>
      </w:r>
      <w:r w:rsidR="00AC3B37">
        <w:t xml:space="preserve">я </w:t>
      </w:r>
      <w:r>
        <w:t>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услуг(выполнение работ), именуемый в дальнейшем «Учредитель», в лице</w:t>
      </w:r>
    </w:p>
    <w:p w:rsidR="00BE3653" w:rsidRDefault="008B730A">
      <w:pPr>
        <w:jc w:val="both"/>
        <w:outlineLvl w:val="0"/>
      </w:pPr>
      <w:r>
        <w:t>____________________________________________________________________</w:t>
      </w:r>
    </w:p>
    <w:p w:rsidR="00BE3653" w:rsidRDefault="008B730A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Учредителяили уполномоченного им лица)</w:t>
      </w:r>
    </w:p>
    <w:p w:rsidR="00BE3653" w:rsidRDefault="008B730A">
      <w:pPr>
        <w:jc w:val="center"/>
        <w:outlineLvl w:val="0"/>
      </w:pPr>
      <w:r>
        <w:t>___________________________________________________________________,</w:t>
      </w:r>
    </w:p>
    <w:p w:rsidR="00BE3653" w:rsidRDefault="008B730A">
      <w:pPr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Учредителяили уполномоченного им лица)</w:t>
      </w:r>
    </w:p>
    <w:p w:rsidR="00BE3653" w:rsidRDefault="008B730A">
      <w:pPr>
        <w:jc w:val="both"/>
        <w:outlineLvl w:val="0"/>
      </w:pPr>
      <w:r>
        <w:t>действующего на основании ___________________________________________,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:rsidR="00BE3653" w:rsidRDefault="008B730A">
      <w:pPr>
        <w:jc w:val="both"/>
        <w:outlineLvl w:val="0"/>
      </w:pPr>
      <w:r>
        <w:t>с одной стороны, и ___________________________________________________,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 бюджетного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:rsidR="00BE3653" w:rsidRDefault="008B730A">
      <w:pPr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:rsidR="00BE3653" w:rsidRDefault="008B730A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должностируководителя Учрежденияили уполномоченного им лица)</w:t>
      </w:r>
    </w:p>
    <w:p w:rsidR="00BE3653" w:rsidRDefault="008B730A">
      <w:pPr>
        <w:jc w:val="both"/>
        <w:outlineLvl w:val="0"/>
      </w:pPr>
      <w:r>
        <w:t>____________________________________________________________________,</w:t>
      </w:r>
    </w:p>
    <w:p w:rsidR="00BE3653" w:rsidRDefault="008B730A">
      <w:pPr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Учрежденияили уполномоченного им лица)</w:t>
      </w:r>
    </w:p>
    <w:p w:rsidR="00BE3653" w:rsidRDefault="008B730A">
      <w:pPr>
        <w:jc w:val="both"/>
        <w:outlineLvl w:val="0"/>
      </w:pPr>
      <w:r>
        <w:t>действующего на основании ___________________________________________,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удостоверяющий полномочия)</w:t>
      </w:r>
    </w:p>
    <w:p w:rsidR="00BE3653" w:rsidRDefault="008B730A">
      <w:pPr>
        <w:jc w:val="both"/>
        <w:outlineLvl w:val="0"/>
      </w:pPr>
      <w:r>
        <w:lastRenderedPageBreak/>
        <w:t>с другой стороны, далее именуемые «Стороны», заключили настоящий Акт.</w:t>
      </w:r>
    </w:p>
    <w:p w:rsidR="00BE3653" w:rsidRDefault="008B730A">
      <w:pPr>
        <w:ind w:firstLine="709"/>
        <w:jc w:val="both"/>
        <w:outlineLvl w:val="0"/>
      </w:pPr>
      <w: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государственного муниципального  задания на «__» ___________ 20__ г.:</w:t>
      </w:r>
    </w:p>
    <w:p w:rsidR="00BE3653" w:rsidRDefault="008B730A">
      <w:pPr>
        <w:ind w:firstLine="709"/>
        <w:jc w:val="both"/>
        <w:outlineLvl w:val="0"/>
      </w:pPr>
      <w:r>
        <w:t>1.1. Выполнено Учреждением в полном объеме (с учетом допустимых(возможных) отклонений). Обязательства, предусмотренные Соглашением,исполнены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vertAlign w:val="superscript"/>
          </w:rPr>
          <w:t>1</w:t>
        </w:r>
      </w:hyperlink>
      <w:r>
        <w:t>.</w:t>
      </w:r>
    </w:p>
    <w:p w:rsidR="00BE3653" w:rsidRDefault="008B730A">
      <w:pPr>
        <w:outlineLvl w:val="0"/>
        <w:rPr>
          <w:sz w:val="20"/>
        </w:rPr>
      </w:pPr>
      <w:r>
        <w:rPr>
          <w:sz w:val="20"/>
        </w:rPr>
        <w:t>(сумма прописью)(сумма цифрами)</w:t>
      </w:r>
    </w:p>
    <w:p w:rsidR="00BE3653" w:rsidRDefault="008B730A">
      <w:pPr>
        <w:ind w:firstLine="709"/>
        <w:jc w:val="both"/>
        <w:outlineLvl w:val="0"/>
      </w:pPr>
      <w:r>
        <w:t>1.1.1. Остаток Субсидии в размере _____________ (__________________)</w:t>
      </w:r>
    </w:p>
    <w:p w:rsidR="00BE3653" w:rsidRDefault="008B730A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(сумма прописью)</w:t>
      </w:r>
    </w:p>
    <w:p w:rsidR="00BE3653" w:rsidRDefault="008B730A">
      <w:pPr>
        <w:jc w:val="both"/>
        <w:outlineLvl w:val="0"/>
      </w:pPr>
      <w:r>
        <w:t xml:space="preserve">рублей __ копеек используется для достижения целей, предусмотренных уставомУчреждения </w:t>
      </w:r>
      <w:hyperlink w:anchor="Par131" w:history="1">
        <w:r>
          <w:rPr>
            <w:vertAlign w:val="superscript"/>
          </w:rPr>
          <w:t>2</w:t>
        </w:r>
      </w:hyperlink>
      <w:r>
        <w:t>.</w:t>
      </w:r>
    </w:p>
    <w:p w:rsidR="00BE3653" w:rsidRDefault="008B730A">
      <w:pPr>
        <w:ind w:firstLine="709"/>
        <w:jc w:val="both"/>
        <w:outlineLvl w:val="0"/>
      </w:pPr>
      <w:r>
        <w:t xml:space="preserve">1.2. Выполнено Учреждением не в полном объеме (с учетом допустимых(возможных) отклонений). Обязательства, предусмотренные Соглашением,исполнены Учреждением в размере _________(__________)рублей </w:t>
      </w:r>
    </w:p>
    <w:p w:rsidR="00BE3653" w:rsidRDefault="008B730A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:rsidR="00BE3653" w:rsidRDefault="008B730A">
      <w:pPr>
        <w:jc w:val="both"/>
        <w:outlineLvl w:val="0"/>
      </w:pPr>
      <w:r>
        <w:t xml:space="preserve">__ копеек </w:t>
      </w:r>
      <w:hyperlink w:anchor="Par132" w:history="1">
        <w:r>
          <w:rPr>
            <w:vertAlign w:val="superscript"/>
          </w:rPr>
          <w:t>3</w:t>
        </w:r>
      </w:hyperlink>
      <w:r>
        <w:t>.</w:t>
      </w:r>
    </w:p>
    <w:p w:rsidR="00BE3653" w:rsidRDefault="008B730A">
      <w:pPr>
        <w:ind w:firstLine="709"/>
        <w:jc w:val="both"/>
        <w:outlineLvl w:val="0"/>
        <w:rPr>
          <w:sz w:val="24"/>
        </w:rPr>
      </w:pPr>
      <w:r>
        <w:t>1.2.1. Средства Субсидии в объеме_____________ (___________________)</w:t>
      </w:r>
    </w:p>
    <w:p w:rsidR="00BE3653" w:rsidRDefault="008B730A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    (сумма прописью)</w:t>
      </w:r>
    </w:p>
    <w:p w:rsidR="00BE3653" w:rsidRDefault="008B730A">
      <w:pPr>
        <w:jc w:val="both"/>
        <w:outlineLvl w:val="0"/>
      </w:pPr>
      <w:r>
        <w:t>рублей __ копеек подлежат возврату в бюджет в соответствии с расчетом,предусмотренным под</w:t>
      </w:r>
      <w:hyperlink r:id="rId39" w:history="1">
        <w:r>
          <w:t>пунктом 4.1.7</w:t>
        </w:r>
      </w:hyperlink>
      <w:r>
        <w:t xml:space="preserve"> пункта 4.1 раздела 4 Соглашения.</w:t>
      </w:r>
    </w:p>
    <w:p w:rsidR="00BE3653" w:rsidRDefault="008B730A">
      <w:pPr>
        <w:ind w:firstLine="709"/>
        <w:jc w:val="both"/>
      </w:pPr>
      <w:r>
        <w:t>2. Настоящий Акт заключен Сторонами в форме:</w:t>
      </w:r>
    </w:p>
    <w:p w:rsidR="00BE3653" w:rsidRDefault="008B730A">
      <w:pPr>
        <w:ind w:firstLine="709"/>
        <w:jc w:val="both"/>
      </w:pPr>
      <w:r>
        <w:t>2.1. Электронного документа в государственной интегрированнойинформационной системе управления общественными финансами «Электронный</w:t>
      </w:r>
      <w:r w:rsidR="00AC3B37">
        <w:t xml:space="preserve"> </w:t>
      </w:r>
      <w:r>
        <w:t xml:space="preserve">бюджет» и подписан усиленными квалифицированными электронными подписямилиц, имеющих право действовать от имени каждой из Сторон </w:t>
      </w:r>
      <w:hyperlink r:id="rId40" w:history="1">
        <w:r>
          <w:rPr>
            <w:vertAlign w:val="superscript"/>
          </w:rPr>
          <w:t>4</w:t>
        </w:r>
      </w:hyperlink>
      <w:r>
        <w:t>;</w:t>
      </w:r>
    </w:p>
    <w:p w:rsidR="00BE3653" w:rsidRDefault="008B730A">
      <w:pPr>
        <w:ind w:firstLine="709"/>
        <w:jc w:val="both"/>
      </w:pPr>
      <w:r>
        <w:t>2.2. Бумажного документа в двух экземплярах, по одному экземпляру для</w:t>
      </w:r>
      <w:r>
        <w:rPr>
          <w:color w:val="FFFFFF"/>
        </w:rPr>
        <w:t>_</w:t>
      </w:r>
      <w:r>
        <w:t xml:space="preserve">каждой из Сторон </w:t>
      </w:r>
      <w:hyperlink r:id="rId41" w:history="1">
        <w:r>
          <w:rPr>
            <w:vertAlign w:val="superscript"/>
          </w:rPr>
          <w:t>5</w:t>
        </w:r>
      </w:hyperlink>
      <w:r>
        <w:t>.</w:t>
      </w:r>
      <w:r>
        <w:br w:type="page"/>
      </w:r>
    </w:p>
    <w:p w:rsidR="00BE3653" w:rsidRDefault="008B730A">
      <w:pPr>
        <w:jc w:val="center"/>
        <w:outlineLvl w:val="1"/>
      </w:pPr>
      <w: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Полное и сокращенное</w:t>
            </w:r>
          </w:p>
          <w:p w:rsidR="00BE3653" w:rsidRDefault="008B730A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</w:pPr>
            <w:r>
              <w:t>Полное и сокращенное</w:t>
            </w:r>
          </w:p>
          <w:p w:rsidR="00BE3653" w:rsidRDefault="008B730A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Учреждения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ОГРН, ОКТМО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Место нахождения и адрес: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6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Платежные реквизиты: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учреждения Банка России</w:t>
            </w:r>
          </w:p>
          <w:p w:rsidR="00BE3653" w:rsidRDefault="008B730A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BE3653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BE3653" w:rsidRDefault="008B730A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BE3653" w:rsidRDefault="008B730A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Единый казначейский счет</w:t>
            </w:r>
          </w:p>
          <w:p w:rsidR="00BE3653" w:rsidRDefault="008B730A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Единый казначейский счет</w:t>
            </w:r>
          </w:p>
          <w:p w:rsidR="00BE3653" w:rsidRDefault="008B730A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E365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</w:pPr>
            <w:r>
              <w:t>Лицевой счет</w:t>
            </w:r>
          </w:p>
        </w:tc>
      </w:tr>
    </w:tbl>
    <w:p w:rsidR="00BE3653" w:rsidRDefault="00BE3653">
      <w:pPr>
        <w:jc w:val="center"/>
        <w:outlineLvl w:val="1"/>
      </w:pPr>
    </w:p>
    <w:p w:rsidR="00BE3653" w:rsidRDefault="008B730A">
      <w:pPr>
        <w:jc w:val="center"/>
        <w:outlineLvl w:val="1"/>
      </w:pPr>
      <w: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BE3653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BE3653" w:rsidRDefault="008B730A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BE3653" w:rsidRDefault="008B730A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BE3653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</w:pPr>
            <w:r>
              <w:t>____________</w:t>
            </w:r>
          </w:p>
        </w:tc>
      </w:tr>
      <w:tr w:rsidR="00BE3653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</w:tr>
    </w:tbl>
    <w:p w:rsidR="00BE3653" w:rsidRDefault="00BE3653">
      <w:pPr>
        <w:jc w:val="center"/>
        <w:outlineLvl w:val="1"/>
        <w:rPr>
          <w:highlight w:val="yellow"/>
        </w:rPr>
      </w:pPr>
    </w:p>
    <w:p w:rsidR="00BE3653" w:rsidRDefault="008B730A">
      <w:pPr>
        <w:ind w:firstLine="709"/>
        <w:jc w:val="both"/>
      </w:pPr>
      <w:bookmarkStart w:id="25" w:name="Par130"/>
      <w:bookmarkEnd w:id="25"/>
      <w:r>
        <w:rPr>
          <w:vertAlign w:val="superscript"/>
        </w:rPr>
        <w:lastRenderedPageBreak/>
        <w:t>1</w:t>
      </w:r>
      <w:r>
        <w:t> Предусматривается в случае, если Учреждение выполнило муниципальное задание. Объем исполненных обязательств указывается в</w:t>
      </w:r>
      <w:r>
        <w:rPr>
          <w:color w:val="FFFFFF"/>
        </w:rPr>
        <w:t>_</w:t>
      </w:r>
      <w:r>
        <w:t>объеме, предусмотренном Соглашением, с учетом остатка Субсидии.</w:t>
      </w:r>
    </w:p>
    <w:p w:rsidR="00BE3653" w:rsidRDefault="008B730A">
      <w:pPr>
        <w:ind w:firstLine="709"/>
        <w:jc w:val="both"/>
      </w:pPr>
      <w:bookmarkStart w:id="26" w:name="Par131"/>
      <w:bookmarkEnd w:id="26"/>
      <w:r>
        <w:rPr>
          <w:vertAlign w:val="superscript"/>
        </w:rPr>
        <w:t>2</w:t>
      </w:r>
      <w:r>
        <w:t> Предусматривается в случае наличия остатка Субсидии.</w:t>
      </w:r>
    </w:p>
    <w:p w:rsidR="00BE3653" w:rsidRDefault="008B730A">
      <w:pPr>
        <w:ind w:firstLine="709"/>
        <w:jc w:val="both"/>
      </w:pPr>
      <w:bookmarkStart w:id="27" w:name="Par132"/>
      <w:bookmarkEnd w:id="27"/>
      <w:r>
        <w:rPr>
          <w:vertAlign w:val="superscript"/>
        </w:rPr>
        <w:t>3</w:t>
      </w:r>
      <w:r>
        <w:t> Предусматривается в случае, если Учреждение не выполнило муниципальное задание и должно осуществить возврат средств Субсидии в</w:t>
      </w:r>
      <w:r>
        <w:rPr>
          <w:color w:val="FFFFFF"/>
        </w:rPr>
        <w:t>_</w:t>
      </w:r>
      <w:r>
        <w:t>соответствии с под</w:t>
      </w:r>
      <w:hyperlink r:id="rId42" w:history="1">
        <w:r>
          <w:t>пунктом 4.3.3</w:t>
        </w:r>
      </w:hyperlink>
      <w: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>
        <w:rPr>
          <w:color w:val="FFFFFF"/>
        </w:rPr>
        <w:t>_</w:t>
      </w:r>
      <w:r>
        <w:t>соответствии с под</w:t>
      </w:r>
      <w:hyperlink r:id="rId43" w:history="1">
        <w:r>
          <w:t>пунктом 4.1.7</w:t>
        </w:r>
      </w:hyperlink>
      <w:r>
        <w:t xml:space="preserve"> пункта 4.1 раздела 4 Соглашения.</w:t>
      </w:r>
    </w:p>
    <w:p w:rsidR="00BE3653" w:rsidRDefault="008B730A">
      <w:pPr>
        <w:ind w:firstLine="709"/>
        <w:jc w:val="both"/>
      </w:pPr>
      <w:r>
        <w:rPr>
          <w:vertAlign w:val="superscript"/>
        </w:rPr>
        <w:t>4</w:t>
      </w:r>
      <w:r>
        <w:t> Предусматривается в случае формирования и подписания акта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BE3653" w:rsidRDefault="008B730A">
      <w:pPr>
        <w:ind w:firstLine="709"/>
        <w:jc w:val="both"/>
      </w:pPr>
      <w:bookmarkStart w:id="28" w:name="Par133"/>
      <w:bookmarkStart w:id="29" w:name="Par134"/>
      <w:bookmarkEnd w:id="28"/>
      <w:bookmarkEnd w:id="29"/>
      <w:r>
        <w:rPr>
          <w:vertAlign w:val="superscript"/>
        </w:rPr>
        <w:t>5</w:t>
      </w:r>
      <w:r>
        <w:t> Предусматривается в случае формирования и подписания акта в форме бумажного документа.</w:t>
      </w:r>
    </w:p>
    <w:p w:rsidR="00BE3653" w:rsidRDefault="008B730A">
      <w:pPr>
        <w:ind w:firstLine="709"/>
        <w:jc w:val="both"/>
      </w:pPr>
      <w:bookmarkStart w:id="30" w:name="Par135"/>
      <w:bookmarkEnd w:id="30"/>
      <w:r>
        <w:rPr>
          <w:vertAlign w:val="superscript"/>
        </w:rPr>
        <w:t>6</w:t>
      </w:r>
      <w:r>
        <w:t> Для бюджетных и автономных учреждений, расположенных на</w:t>
      </w:r>
      <w:r>
        <w:rPr>
          <w:color w:val="FFFFFF"/>
        </w:rPr>
        <w:t>_</w:t>
      </w:r>
      <w:r>
        <w:t>территории иностранных государств, вместо ИНН/КПП указывается код по</w:t>
      </w:r>
      <w:r>
        <w:rPr>
          <w:color w:val="FFFFFF"/>
        </w:rPr>
        <w:t>_</w:t>
      </w:r>
      <w:r>
        <w:t>реестру участников бюджетного процесса, а также юридических лиц, не</w:t>
      </w:r>
      <w:r>
        <w:rPr>
          <w:color w:val="FFFFFF"/>
        </w:rPr>
        <w:t>_</w:t>
      </w:r>
      <w:r>
        <w:t>являющихся участниками бюджетного процесса.</w:t>
      </w:r>
    </w:p>
    <w:p w:rsidR="00BE3653" w:rsidRDefault="00BE3653">
      <w:pPr>
        <w:ind w:firstLine="709"/>
        <w:jc w:val="both"/>
      </w:pPr>
    </w:p>
    <w:p w:rsidR="00BE3653" w:rsidRDefault="00BE3653">
      <w:pPr>
        <w:ind w:firstLine="709"/>
        <w:jc w:val="both"/>
      </w:pPr>
    </w:p>
    <w:p w:rsidR="00BE3653" w:rsidRDefault="00BE3653">
      <w:pPr>
        <w:pStyle w:val="ConsPlusNormal"/>
        <w:spacing w:line="216" w:lineRule="auto"/>
        <w:ind w:left="4535"/>
        <w:jc w:val="center"/>
        <w:outlineLvl w:val="2"/>
      </w:pPr>
    </w:p>
    <w:p w:rsidR="00BE3653" w:rsidRDefault="008B730A">
      <w:pPr>
        <w:pStyle w:val="ConsPlusNormal"/>
        <w:spacing w:line="216" w:lineRule="auto"/>
        <w:ind w:left="4535"/>
        <w:jc w:val="center"/>
        <w:outlineLvl w:val="2"/>
      </w:pPr>
      <w:r>
        <w:t>Приложение № 6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BE3653" w:rsidRDefault="008B730A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BE3653" w:rsidRDefault="00BE3653">
      <w:pPr>
        <w:spacing w:line="216" w:lineRule="auto"/>
        <w:ind w:left="4535"/>
        <w:jc w:val="center"/>
      </w:pPr>
    </w:p>
    <w:p w:rsidR="00BE3653" w:rsidRDefault="008B730A">
      <w:pPr>
        <w:spacing w:line="216" w:lineRule="auto"/>
        <w:ind w:left="4535"/>
        <w:jc w:val="center"/>
      </w:pPr>
      <w:r>
        <w:t>Рекомендуемый образец</w:t>
      </w:r>
    </w:p>
    <w:p w:rsidR="00BE3653" w:rsidRDefault="008B730A">
      <w:pPr>
        <w:spacing w:line="216" w:lineRule="auto"/>
        <w:jc w:val="right"/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BE3653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</w:tr>
      <w:tr w:rsidR="00BE3653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BE3653" w:rsidRDefault="00BE3653">
      <w:pPr>
        <w:jc w:val="center"/>
      </w:pPr>
    </w:p>
    <w:p w:rsidR="00BE3653" w:rsidRDefault="008B730A">
      <w:pPr>
        <w:jc w:val="center"/>
        <w:outlineLvl w:val="0"/>
      </w:pPr>
      <w:r>
        <w:t>УВЕДОМЛЕНИЕ</w:t>
      </w:r>
    </w:p>
    <w:p w:rsidR="00BE3653" w:rsidRDefault="008B730A">
      <w:pPr>
        <w:jc w:val="center"/>
        <w:outlineLvl w:val="0"/>
      </w:pPr>
      <w:r>
        <w:t xml:space="preserve">об изменении отдельных положений соглашения </w:t>
      </w:r>
    </w:p>
    <w:p w:rsidR="00BE3653" w:rsidRDefault="008B730A">
      <w:pPr>
        <w:jc w:val="center"/>
        <w:outlineLvl w:val="0"/>
      </w:pPr>
      <w:r>
        <w:t xml:space="preserve">о предоставлении субсидии муниципальному бюджетному </w:t>
      </w:r>
    </w:p>
    <w:p w:rsidR="00BE3653" w:rsidRDefault="008B730A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услуг(в</w:t>
      </w:r>
      <w:r>
        <w:rPr>
          <w:spacing w:val="-20"/>
        </w:rPr>
        <w:t>ыполнен</w:t>
      </w:r>
      <w:r>
        <w:t>ие работ)</w:t>
      </w:r>
    </w:p>
    <w:p w:rsidR="00BE3653" w:rsidRDefault="008B730A">
      <w:pPr>
        <w:jc w:val="center"/>
        <w:outlineLvl w:val="0"/>
      </w:pPr>
      <w:r>
        <w:t>от «__» _________ 20__ г. № _________</w:t>
      </w:r>
    </w:p>
    <w:p w:rsidR="00BE3653" w:rsidRDefault="008B730A">
      <w:pPr>
        <w:jc w:val="center"/>
        <w:outlineLvl w:val="0"/>
      </w:pPr>
      <w:r>
        <w:t>в одностороннем порядке</w:t>
      </w:r>
    </w:p>
    <w:p w:rsidR="00BE3653" w:rsidRDefault="00BE3653">
      <w:pPr>
        <w:jc w:val="both"/>
        <w:outlineLvl w:val="0"/>
      </w:pPr>
    </w:p>
    <w:p w:rsidR="00BE3653" w:rsidRDefault="008B730A">
      <w:pPr>
        <w:jc w:val="both"/>
        <w:outlineLvl w:val="0"/>
      </w:pPr>
      <w:r>
        <w:t>«__» ____________ 20__ г.между _____________________________________</w:t>
      </w:r>
    </w:p>
    <w:p w:rsidR="00BE3653" w:rsidRDefault="008B730A">
      <w:pPr>
        <w:jc w:val="both"/>
        <w:outlineLvl w:val="0"/>
      </w:pPr>
      <w:r>
        <w:t>____________________________________________________________________,</w:t>
      </w:r>
    </w:p>
    <w:p w:rsidR="00BE3653" w:rsidRDefault="008B730A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(наименование органа, осуществляющего функции и полномочия учредителя муниципального бюджетного (ав</w:t>
      </w:r>
      <w:r w:rsidR="008507DD">
        <w:rPr>
          <w:rFonts w:ascii="Times New Roman" w:hAnsi="Times New Roman"/>
        </w:rPr>
        <w:t>тономного) учреждения Самбекского</w:t>
      </w:r>
      <w:r>
        <w:rPr>
          <w:rFonts w:ascii="Times New Roman" w:hAnsi="Times New Roman"/>
        </w:rPr>
        <w:t xml:space="preserve"> сельского поселения)</w:t>
      </w:r>
    </w:p>
    <w:p w:rsidR="00BE3653" w:rsidRDefault="008B730A">
      <w:pPr>
        <w:jc w:val="both"/>
        <w:outlineLvl w:val="0"/>
      </w:pPr>
      <w:r>
        <w:t>именуемым в дальнейшем «Учредитель», и ______________________________,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:rsidR="00BE3653" w:rsidRDefault="008B730A">
      <w:pPr>
        <w:jc w:val="both"/>
        <w:outlineLvl w:val="0"/>
      </w:pPr>
      <w:r>
        <w:t>именуемым в дальнейшем «Учреждение», было заключено соглашение о</w:t>
      </w:r>
      <w:r>
        <w:rPr>
          <w:color w:val="FFFFFF"/>
        </w:rPr>
        <w:t>_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 _____________ (далее – Соглашение).</w:t>
      </w:r>
    </w:p>
    <w:p w:rsidR="00BE3653" w:rsidRDefault="008B730A">
      <w:pPr>
        <w:ind w:firstLine="709"/>
        <w:jc w:val="both"/>
        <w:outlineLvl w:val="0"/>
      </w:pPr>
      <w:r>
        <w:t xml:space="preserve">В соответствии с </w:t>
      </w:r>
      <w:hyperlink r:id="rId44" w:history="1">
        <w:r>
          <w:t>пунктом 7.5</w:t>
        </w:r>
      </w:hyperlink>
      <w:r>
        <w:t xml:space="preserve"> раздела 7 Соглашения Учредитель вправе в</w:t>
      </w:r>
      <w:r>
        <w:rPr>
          <w:color w:val="FFFFFF"/>
        </w:rPr>
        <w:t>_</w:t>
      </w:r>
      <w:r>
        <w:t>одностороннем порядке изменить Соглашение в случае ____________________________________________________________________.</w:t>
      </w:r>
    </w:p>
    <w:p w:rsidR="00BE3653" w:rsidRDefault="008B730A">
      <w:pPr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:rsidR="00BE3653" w:rsidRDefault="008B730A">
      <w:pPr>
        <w:ind w:firstLine="709"/>
        <w:jc w:val="both"/>
        <w:outlineLvl w:val="0"/>
      </w:pPr>
      <w:r>
        <w:t>В связи с вышеизложенным Учредитель уведомляет Учреждение о том, что:</w:t>
      </w:r>
    </w:p>
    <w:p w:rsidR="00BE3653" w:rsidRDefault="008B730A">
      <w:pPr>
        <w:jc w:val="both"/>
        <w:outlineLvl w:val="0"/>
      </w:pPr>
      <w:r>
        <w:t xml:space="preserve">    абзац ___ </w:t>
      </w:r>
      <w:hyperlink r:id="rId45" w:history="1">
        <w:r>
          <w:t>пункта 2.2</w:t>
        </w:r>
      </w:hyperlink>
      <w:r>
        <w:t xml:space="preserve"> раздела 2 излагается в редакции:</w:t>
      </w:r>
    </w:p>
    <w:p w:rsidR="00BE3653" w:rsidRDefault="008B730A">
      <w:pPr>
        <w:ind w:firstLine="709"/>
        <w:jc w:val="both"/>
        <w:outlineLvl w:val="0"/>
      </w:pPr>
      <w:r>
        <w:t>«в 20__ году ____________ (_______________) рублей __ копеек - по коду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>(сумма цифрами)     (сумма прописью)</w:t>
      </w:r>
    </w:p>
    <w:p w:rsidR="00BE3653" w:rsidRDefault="008B730A">
      <w:pPr>
        <w:jc w:val="both"/>
        <w:outlineLvl w:val="0"/>
      </w:pPr>
      <w:r>
        <w:t>БК ________________;»;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>(код БК)</w:t>
      </w:r>
    </w:p>
    <w:p w:rsidR="00BE3653" w:rsidRDefault="008B730A">
      <w:pPr>
        <w:spacing w:line="216" w:lineRule="auto"/>
        <w:ind w:firstLine="709"/>
        <w:jc w:val="both"/>
      </w:pPr>
      <w:r>
        <w:t xml:space="preserve">в </w:t>
      </w:r>
      <w:hyperlink r:id="rId46" w:history="1">
        <w:r>
          <w:t>разделе 8</w:t>
        </w:r>
      </w:hyperlink>
      <w:r>
        <w:t xml:space="preserve"> Соглашения «Платежные реквизиты Сторон» платежные реквизиты Учредителя излагаются в редакции:</w:t>
      </w:r>
    </w:p>
    <w:p w:rsidR="00BE3653" w:rsidRDefault="00BE3653">
      <w:pPr>
        <w:spacing w:line="216" w:lineRule="auto"/>
        <w:ind w:firstLine="709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192" w:lineRule="auto"/>
              <w:jc w:val="center"/>
            </w:pPr>
            <w:r>
              <w:t>«Полное и сокращенное</w:t>
            </w:r>
          </w:p>
          <w:p w:rsidR="00BE3653" w:rsidRDefault="008B730A">
            <w:pPr>
              <w:pStyle w:val="ConsPlusNormal"/>
              <w:spacing w:line="192" w:lineRule="auto"/>
              <w:jc w:val="center"/>
            </w:pPr>
            <w:r>
              <w:t>(при наличии) наименование Учредителя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192" w:lineRule="auto"/>
            </w:pPr>
            <w:r>
              <w:t>Наименование Учредителя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192" w:lineRule="auto"/>
            </w:pPr>
            <w:r>
              <w:t>ОГРН, ОКТМО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192" w:lineRule="auto"/>
            </w:pPr>
            <w:r>
              <w:t>Место нахождения и адрес: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192" w:lineRule="auto"/>
            </w:pPr>
            <w:r>
              <w:t>ИНН/КПП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192" w:lineRule="auto"/>
            </w:pPr>
            <w:r>
              <w:t>Платежные реквизиты: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192" w:lineRule="auto"/>
            </w:pPr>
            <w:r>
              <w:t>Наименование учреждения Банка России</w:t>
            </w:r>
          </w:p>
        </w:tc>
      </w:tr>
      <w:tr w:rsidR="00BE3653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216" w:lineRule="auto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216" w:lineRule="auto"/>
            </w:pPr>
            <w:r>
              <w:t>Единый казначейский счет</w:t>
            </w:r>
          </w:p>
          <w:p w:rsidR="00BE3653" w:rsidRDefault="008B730A">
            <w:pPr>
              <w:pStyle w:val="ConsPlusNormal"/>
              <w:spacing w:line="216" w:lineRule="auto"/>
            </w:pPr>
            <w:r>
              <w:t>Казначейский счет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216" w:lineRule="auto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E365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pStyle w:val="ConsPlusNormal"/>
              <w:spacing w:line="216" w:lineRule="auto"/>
            </w:pPr>
            <w:r>
              <w:t>Лицевой счет».</w:t>
            </w:r>
          </w:p>
        </w:tc>
      </w:tr>
    </w:tbl>
    <w:p w:rsidR="00BE3653" w:rsidRDefault="00BE3653">
      <w:pPr>
        <w:spacing w:line="216" w:lineRule="auto"/>
        <w:ind w:firstLine="709"/>
        <w:jc w:val="right"/>
      </w:pPr>
    </w:p>
    <w:p w:rsidR="00BE3653" w:rsidRDefault="008B730A">
      <w:pPr>
        <w:spacing w:line="192" w:lineRule="auto"/>
        <w:ind w:firstLine="709"/>
        <w:jc w:val="both"/>
      </w:pPr>
      <w:r>
        <w:t>Соглашение считается измененным с момента:</w:t>
      </w:r>
    </w:p>
    <w:p w:rsidR="00BE3653" w:rsidRDefault="008B730A">
      <w:pPr>
        <w:spacing w:line="192" w:lineRule="auto"/>
        <w:ind w:firstLine="709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7" w:history="1">
        <w:r>
          <w:rPr>
            <w:vertAlign w:val="superscript"/>
          </w:rPr>
          <w:t>1</w:t>
        </w:r>
      </w:hyperlink>
      <w:r>
        <w:t>;</w:t>
      </w:r>
    </w:p>
    <w:p w:rsidR="00BE3653" w:rsidRDefault="008B730A">
      <w:pPr>
        <w:spacing w:line="216" w:lineRule="auto"/>
        <w:ind w:firstLine="709"/>
        <w:jc w:val="both"/>
      </w:pPr>
      <w:r>
        <w:t>получения Учреждением настоящего Уведомления в виде бумажного документа</w:t>
      </w:r>
      <w:hyperlink r:id="rId48" w:history="1">
        <w:r>
          <w:rPr>
            <w:vertAlign w:val="superscript"/>
          </w:rPr>
          <w:t>2</w:t>
        </w:r>
      </w:hyperlink>
      <w:r>
        <w:t>.</w:t>
      </w:r>
    </w:p>
    <w:p w:rsidR="00BE3653" w:rsidRDefault="00BE3653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BE3653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spacing w:line="216" w:lineRule="auto"/>
            </w:pPr>
            <w:r>
              <w:t>Руководитель</w:t>
            </w:r>
          </w:p>
          <w:p w:rsidR="00BE3653" w:rsidRDefault="008B730A">
            <w:pPr>
              <w:spacing w:line="216" w:lineRule="auto"/>
            </w:pPr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spacing w:line="216" w:lineRule="auto"/>
            </w:pPr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pPr>
              <w:spacing w:line="216" w:lineRule="auto"/>
            </w:pPr>
            <w:r>
              <w:t>/</w:t>
            </w:r>
          </w:p>
        </w:tc>
      </w:tr>
      <w:tr w:rsidR="00BE3653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>
            <w:pPr>
              <w:spacing w:line="216" w:lineRule="auto"/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</w:tr>
      <w:tr w:rsidR="00BE3653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spacing w:line="216" w:lineRule="auto"/>
            </w:pPr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>
            <w:pPr>
              <w:spacing w:line="216" w:lineRule="auto"/>
            </w:pPr>
          </w:p>
        </w:tc>
      </w:tr>
    </w:tbl>
    <w:p w:rsidR="00BE3653" w:rsidRDefault="00BE3653">
      <w:pPr>
        <w:spacing w:line="216" w:lineRule="auto"/>
        <w:ind w:firstLine="540"/>
        <w:jc w:val="both"/>
        <w:rPr>
          <w:sz w:val="24"/>
          <w:highlight w:val="yellow"/>
        </w:rPr>
      </w:pP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r>
        <w:t> Предусматривается в случае формирования и подписания уведомления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2</w:t>
      </w:r>
      <w:r>
        <w:t> Предусматривается в случае формирования и подписания Соглашения в</w:t>
      </w:r>
      <w:r>
        <w:rPr>
          <w:color w:val="FFFFFF"/>
        </w:rPr>
        <w:t>_</w:t>
      </w:r>
      <w:r>
        <w:t>форме бумажного документа.</w:t>
      </w:r>
    </w:p>
    <w:p w:rsidR="00BE3653" w:rsidRDefault="00BE3653">
      <w:pPr>
        <w:pStyle w:val="ConsPlusNormal"/>
        <w:ind w:left="4535"/>
        <w:jc w:val="center"/>
        <w:outlineLvl w:val="2"/>
        <w:rPr>
          <w:highlight w:val="yellow"/>
        </w:rPr>
      </w:pPr>
    </w:p>
    <w:p w:rsidR="00BE3653" w:rsidRDefault="00BE3653">
      <w:pPr>
        <w:pStyle w:val="ConsPlusNormal"/>
        <w:ind w:left="4535"/>
        <w:jc w:val="center"/>
        <w:outlineLvl w:val="2"/>
        <w:rPr>
          <w:highlight w:val="yellow"/>
        </w:rPr>
      </w:pPr>
    </w:p>
    <w:p w:rsidR="00BE3653" w:rsidRDefault="00BE3653">
      <w:pPr>
        <w:pStyle w:val="ConsPlusNormal"/>
        <w:ind w:left="4535"/>
        <w:jc w:val="center"/>
        <w:outlineLvl w:val="2"/>
        <w:rPr>
          <w:highlight w:val="yellow"/>
        </w:rPr>
      </w:pPr>
    </w:p>
    <w:p w:rsidR="00BE3653" w:rsidRDefault="00BE3653">
      <w:pPr>
        <w:pStyle w:val="ConsPlusNormal"/>
        <w:ind w:left="4535"/>
        <w:jc w:val="center"/>
        <w:outlineLvl w:val="2"/>
      </w:pPr>
    </w:p>
    <w:p w:rsidR="00BE3653" w:rsidRDefault="008B730A">
      <w:pPr>
        <w:pStyle w:val="ConsPlusNormal"/>
        <w:ind w:left="4535"/>
        <w:jc w:val="center"/>
        <w:outlineLvl w:val="2"/>
      </w:pPr>
      <w:r>
        <w:t>Приложение № 7</w:t>
      </w:r>
    </w:p>
    <w:p w:rsidR="00BE3653" w:rsidRDefault="008B730A">
      <w:pPr>
        <w:pStyle w:val="ConsPlusNormal"/>
        <w:ind w:left="4535"/>
        <w:jc w:val="center"/>
      </w:pPr>
      <w:r>
        <w:t>к Соглашению</w:t>
      </w:r>
    </w:p>
    <w:p w:rsidR="00BE3653" w:rsidRDefault="008B730A">
      <w:pPr>
        <w:pStyle w:val="ConsPlusNormal"/>
        <w:ind w:left="4535"/>
        <w:jc w:val="center"/>
      </w:pPr>
      <w:r>
        <w:t>о порядке и условиях предоставления</w:t>
      </w:r>
    </w:p>
    <w:p w:rsidR="00BE3653" w:rsidRDefault="008B730A">
      <w:pPr>
        <w:pStyle w:val="ConsPlusNormal"/>
        <w:ind w:left="4535"/>
        <w:jc w:val="center"/>
      </w:pPr>
      <w:r>
        <w:t>субсидии на финансовое обеспечение</w:t>
      </w:r>
    </w:p>
    <w:p w:rsidR="00BE3653" w:rsidRDefault="008B730A">
      <w:pPr>
        <w:pStyle w:val="ConsPlusNormal"/>
        <w:ind w:left="4535"/>
        <w:jc w:val="center"/>
      </w:pPr>
      <w:r>
        <w:t>выполнения муниципального задания</w:t>
      </w:r>
    </w:p>
    <w:p w:rsidR="00BE3653" w:rsidRDefault="008B730A">
      <w:pPr>
        <w:pStyle w:val="ConsPlusNormal"/>
        <w:ind w:left="4535"/>
        <w:jc w:val="center"/>
      </w:pPr>
      <w:r>
        <w:t>на оказание муниципальных услуг</w:t>
      </w:r>
    </w:p>
    <w:p w:rsidR="00BE3653" w:rsidRDefault="008B730A">
      <w:pPr>
        <w:pStyle w:val="ConsPlusNormal"/>
        <w:ind w:left="4535"/>
        <w:jc w:val="center"/>
      </w:pPr>
      <w:r>
        <w:t>(выполнение работ)</w:t>
      </w:r>
    </w:p>
    <w:p w:rsidR="00BE3653" w:rsidRDefault="008B730A">
      <w:pPr>
        <w:pStyle w:val="ConsPlusNormal"/>
        <w:ind w:left="4535"/>
        <w:jc w:val="center"/>
      </w:pPr>
      <w:r>
        <w:t>от __________ № _____</w:t>
      </w:r>
    </w:p>
    <w:p w:rsidR="00BE3653" w:rsidRDefault="00BE3653">
      <w:pPr>
        <w:ind w:left="4535"/>
        <w:jc w:val="center"/>
      </w:pPr>
    </w:p>
    <w:p w:rsidR="00BE3653" w:rsidRDefault="008B730A">
      <w:pPr>
        <w:ind w:left="4535"/>
        <w:jc w:val="center"/>
      </w:pPr>
      <w:r>
        <w:t>Рекомендуемый образец</w:t>
      </w:r>
    </w:p>
    <w:p w:rsidR="00BE3653" w:rsidRDefault="00BE3653">
      <w:pPr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BE3653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</w:tr>
      <w:tr w:rsidR="00BE3653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BE3653" w:rsidRDefault="00BE3653">
      <w:pPr>
        <w:jc w:val="both"/>
      </w:pPr>
    </w:p>
    <w:p w:rsidR="00BE3653" w:rsidRDefault="00BE3653">
      <w:pPr>
        <w:jc w:val="both"/>
      </w:pPr>
    </w:p>
    <w:p w:rsidR="00BE3653" w:rsidRDefault="008B730A">
      <w:pPr>
        <w:jc w:val="center"/>
        <w:outlineLvl w:val="0"/>
      </w:pPr>
      <w:r>
        <w:t>УВЕДОМЛЕНИЕ</w:t>
      </w:r>
    </w:p>
    <w:p w:rsidR="00BE3653" w:rsidRDefault="008B730A">
      <w:pPr>
        <w:jc w:val="center"/>
        <w:outlineLvl w:val="0"/>
      </w:pPr>
      <w:r>
        <w:t>о расторжении соглашения о предоставлении субсидии</w:t>
      </w:r>
    </w:p>
    <w:p w:rsidR="00BE3653" w:rsidRDefault="008B730A">
      <w:pPr>
        <w:jc w:val="center"/>
        <w:outlineLvl w:val="0"/>
      </w:pPr>
      <w:r>
        <w:t>муниципальному бюджетному или автономному учреждению</w:t>
      </w:r>
    </w:p>
    <w:p w:rsidR="00BE3653" w:rsidRDefault="008B730A">
      <w:pPr>
        <w:jc w:val="center"/>
        <w:outlineLvl w:val="0"/>
      </w:pPr>
      <w:r>
        <w:t>на финансовое обеспечение выполнения муниципального задания</w:t>
      </w:r>
    </w:p>
    <w:p w:rsidR="00BE3653" w:rsidRDefault="008B730A">
      <w:pPr>
        <w:jc w:val="center"/>
        <w:outlineLvl w:val="0"/>
      </w:pPr>
      <w:r>
        <w:t>на оказание муниципальных услуг(выполнение работ)</w:t>
      </w:r>
    </w:p>
    <w:p w:rsidR="00BE3653" w:rsidRDefault="008B730A">
      <w:pPr>
        <w:jc w:val="center"/>
        <w:outlineLvl w:val="0"/>
      </w:pPr>
      <w:r>
        <w:t>от «__» ___________ 20__ г. № ________</w:t>
      </w:r>
    </w:p>
    <w:p w:rsidR="00BE3653" w:rsidRDefault="008B730A">
      <w:pPr>
        <w:jc w:val="center"/>
        <w:outlineLvl w:val="0"/>
      </w:pPr>
      <w:r>
        <w:t>в одностороннем порядке</w:t>
      </w:r>
    </w:p>
    <w:p w:rsidR="00BE3653" w:rsidRDefault="00BE3653">
      <w:pPr>
        <w:jc w:val="both"/>
        <w:outlineLvl w:val="0"/>
        <w:rPr>
          <w:highlight w:val="yellow"/>
        </w:rPr>
      </w:pPr>
    </w:p>
    <w:p w:rsidR="00BE3653" w:rsidRDefault="00BE3653">
      <w:pPr>
        <w:jc w:val="both"/>
        <w:outlineLvl w:val="0"/>
        <w:rPr>
          <w:highlight w:val="yellow"/>
        </w:rPr>
      </w:pPr>
    </w:p>
    <w:p w:rsidR="00BE3653" w:rsidRDefault="008B730A">
      <w:pPr>
        <w:jc w:val="both"/>
        <w:outlineLvl w:val="0"/>
      </w:pPr>
      <w:r>
        <w:t>«__» ___________ 20__ г. между ______________________________________</w:t>
      </w:r>
    </w:p>
    <w:p w:rsidR="00BE3653" w:rsidRDefault="008B730A">
      <w:pPr>
        <w:jc w:val="both"/>
        <w:outlineLvl w:val="0"/>
      </w:pPr>
      <w:r>
        <w:t>____________________________________________________________________,</w:t>
      </w:r>
    </w:p>
    <w:p w:rsidR="00BE3653" w:rsidRDefault="008B730A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</w:t>
      </w:r>
      <w:r w:rsidR="008507DD">
        <w:rPr>
          <w:rFonts w:ascii="Times New Roman" w:hAnsi="Times New Roman"/>
        </w:rPr>
        <w:t>тономного) учреждения Самбекского</w:t>
      </w:r>
      <w:r>
        <w:rPr>
          <w:rFonts w:ascii="Times New Roman" w:hAnsi="Times New Roman"/>
        </w:rPr>
        <w:t xml:space="preserve"> сельского поселения)</w:t>
      </w:r>
    </w:p>
    <w:p w:rsidR="00BE3653" w:rsidRDefault="00BE3653">
      <w:pPr>
        <w:jc w:val="center"/>
        <w:outlineLvl w:val="0"/>
        <w:rPr>
          <w:sz w:val="24"/>
        </w:rPr>
      </w:pPr>
    </w:p>
    <w:p w:rsidR="00BE3653" w:rsidRDefault="008B730A">
      <w:pPr>
        <w:jc w:val="both"/>
        <w:outlineLvl w:val="0"/>
      </w:pPr>
      <w:r>
        <w:t>именуемым в дальнейшем «Учредитель», и ______________________________,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</w:t>
      </w:r>
    </w:p>
    <w:p w:rsidR="00BE3653" w:rsidRDefault="008B730A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автономногоучреждения)</w:t>
      </w:r>
    </w:p>
    <w:p w:rsidR="00BE3653" w:rsidRDefault="008B730A">
      <w:pPr>
        <w:jc w:val="both"/>
        <w:outlineLvl w:val="0"/>
      </w:pPr>
      <w:r>
        <w:t>именуемым в дальнейшем «Учреждение», было заключено соглашение о</w:t>
      </w:r>
      <w:r>
        <w:rPr>
          <w:color w:val="FFFFFF"/>
        </w:rPr>
        <w:t>_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:rsidR="00BE3653" w:rsidRDefault="008B730A">
      <w:pPr>
        <w:ind w:firstLine="709"/>
        <w:jc w:val="both"/>
        <w:outlineLvl w:val="0"/>
      </w:pPr>
      <w:r>
        <w:t>В соответствии с пунктом _______ Соглашения Учреждение должно былоисполнить следующие обязательства: ___________________________________</w:t>
      </w:r>
      <w:hyperlink w:anchor="Par77" w:history="1">
        <w:r>
          <w:rPr>
            <w:vertAlign w:val="superscript"/>
          </w:rPr>
          <w:t>1</w:t>
        </w:r>
      </w:hyperlink>
      <w:r>
        <w:t xml:space="preserve">,однако указанные обязательства Учреждением не исполнены </w:t>
      </w:r>
      <w:hyperlink w:anchor="Par78" w:history="1">
        <w:r>
          <w:rPr>
            <w:vertAlign w:val="superscript"/>
          </w:rPr>
          <w:t>2</w:t>
        </w:r>
      </w:hyperlink>
      <w:r>
        <w:t>.</w:t>
      </w:r>
    </w:p>
    <w:p w:rsidR="00BE3653" w:rsidRDefault="008B730A">
      <w:pPr>
        <w:ind w:firstLine="709"/>
        <w:jc w:val="both"/>
        <w:outlineLvl w:val="0"/>
      </w:pPr>
      <w:r>
        <w:t>В соответствии спод</w:t>
      </w:r>
      <w:hyperlink r:id="rId49" w:history="1">
        <w:r>
          <w:t>пунктом 7.3.1</w:t>
        </w:r>
      </w:hyperlink>
      <w:r>
        <w:t xml:space="preserve"> пункта 7.3 раздела 7 Соглашения Учредитель вправе в</w:t>
      </w:r>
      <w:r>
        <w:rPr>
          <w:color w:val="FFFFFF"/>
        </w:rPr>
        <w:t>_</w:t>
      </w:r>
      <w:r>
        <w:t>одностороннем порядке расторгнуть Соглашение в случае ____________________________________________________________________.</w:t>
      </w:r>
    </w:p>
    <w:p w:rsidR="00BE3653" w:rsidRDefault="008B730A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расторженияСоглашения)</w:t>
      </w:r>
    </w:p>
    <w:p w:rsidR="00BE3653" w:rsidRDefault="008B730A">
      <w:pPr>
        <w:ind w:firstLine="709"/>
        <w:jc w:val="both"/>
      </w:pPr>
      <w:r>
        <w:t>В связи с вышеизложенным Учредитель извещает Учреждение, что</w:t>
      </w:r>
      <w:r>
        <w:rPr>
          <w:color w:val="FFFFFF"/>
        </w:rPr>
        <w:t>_</w:t>
      </w:r>
      <w:r>
        <w:t>Соглашение</w:t>
      </w:r>
      <w:r w:rsidR="008507DD">
        <w:t xml:space="preserve"> </w:t>
      </w:r>
      <w:r>
        <w:t xml:space="preserve">на основании </w:t>
      </w:r>
      <w:hyperlink r:id="rId50" w:history="1">
        <w:r>
          <w:t>части 2 статьи 450</w:t>
        </w:r>
        <w:r>
          <w:rPr>
            <w:vertAlign w:val="superscript"/>
          </w:rPr>
          <w:t>1</w:t>
        </w:r>
      </w:hyperlink>
      <w:r>
        <w:t xml:space="preserve"> Гражданского кодекса Российской Федерациии пункта ____ </w:t>
      </w:r>
      <w:hyperlink r:id="rId51" w:history="1">
        <w:r>
          <w:rPr>
            <w:vertAlign w:val="superscript"/>
          </w:rPr>
          <w:t>3</w:t>
        </w:r>
      </w:hyperlink>
      <w:r>
        <w:t>Соглашения считается расторгнутым с</w:t>
      </w:r>
      <w:r>
        <w:rPr>
          <w:color w:val="FFFFFF"/>
        </w:rPr>
        <w:t>_</w:t>
      </w:r>
      <w:r>
        <w:t>момента:</w:t>
      </w:r>
    </w:p>
    <w:p w:rsidR="00BE3653" w:rsidRDefault="008B730A">
      <w:pPr>
        <w:ind w:firstLine="709"/>
        <w:jc w:val="both"/>
      </w:pPr>
      <w:r>
        <w:t>подписания Учредителем настоящего Уведомления в форме электронногодокумента в государственной интегрированной информационной системеуправления общественными финансами «Электронный бюджет»</w:t>
      </w:r>
      <w:hyperlink r:id="rId52" w:history="1">
        <w:r>
          <w:rPr>
            <w:vertAlign w:val="superscript"/>
          </w:rPr>
          <w:t>4</w:t>
        </w:r>
      </w:hyperlink>
      <w:r>
        <w:t>;</w:t>
      </w:r>
    </w:p>
    <w:p w:rsidR="00BE3653" w:rsidRDefault="008B730A">
      <w:pPr>
        <w:ind w:firstLine="709"/>
        <w:jc w:val="both"/>
      </w:pPr>
      <w:r>
        <w:t>получения Учреждением настоящего Уведомления в виде бумажного документа</w:t>
      </w:r>
      <w:hyperlink r:id="rId53" w:history="1">
        <w:r>
          <w:rPr>
            <w:vertAlign w:val="superscript"/>
          </w:rPr>
          <w:t>5</w:t>
        </w:r>
      </w:hyperlink>
      <w:r>
        <w:t>.</w:t>
      </w:r>
    </w:p>
    <w:p w:rsidR="00BE3653" w:rsidRDefault="008B730A">
      <w:pPr>
        <w:ind w:firstLine="709"/>
        <w:jc w:val="both"/>
        <w:outlineLvl w:val="0"/>
      </w:pPr>
      <w:r>
        <w:t>Учреждение в срок до «__» _______ 20__ г. со дня расторжения Соглашенияобязано возвратить в бюджет сумму Субсидии в размере:</w:t>
      </w:r>
    </w:p>
    <w:p w:rsidR="00BE3653" w:rsidRDefault="008B730A">
      <w:pPr>
        <w:jc w:val="both"/>
        <w:outlineLvl w:val="0"/>
      </w:pPr>
      <w:r>
        <w:t>___________________ (_______________________) рублей ___ копеек – по коду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     (сумма прописью)</w:t>
      </w:r>
    </w:p>
    <w:p w:rsidR="00BE3653" w:rsidRDefault="008B730A">
      <w:pPr>
        <w:jc w:val="both"/>
        <w:outlineLvl w:val="0"/>
      </w:pPr>
      <w:r>
        <w:t xml:space="preserve">БК __________________ </w:t>
      </w:r>
      <w:hyperlink w:anchor="Par82" w:history="1">
        <w:r>
          <w:rPr>
            <w:vertAlign w:val="superscript"/>
          </w:rPr>
          <w:t>6</w:t>
        </w:r>
      </w:hyperlink>
      <w:r>
        <w:t>;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 xml:space="preserve"> (код БК)</w:t>
      </w:r>
    </w:p>
    <w:p w:rsidR="00BE3653" w:rsidRDefault="008B730A">
      <w:pPr>
        <w:jc w:val="both"/>
        <w:outlineLvl w:val="0"/>
      </w:pPr>
      <w:r>
        <w:t>___________________ (_______________________) рублей ___ копеек – по коду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       (сумма прописью)</w:t>
      </w:r>
    </w:p>
    <w:p w:rsidR="00BE3653" w:rsidRDefault="008B730A">
      <w:pPr>
        <w:jc w:val="both"/>
        <w:outlineLvl w:val="0"/>
      </w:pPr>
      <w:r>
        <w:t xml:space="preserve">БК __________________ </w:t>
      </w:r>
      <w:hyperlink w:anchor="Par82" w:history="1">
        <w:r>
          <w:rPr>
            <w:vertAlign w:val="superscript"/>
          </w:rPr>
          <w:t>6</w:t>
        </w:r>
      </w:hyperlink>
      <w:r>
        <w:t>.</w:t>
      </w:r>
    </w:p>
    <w:p w:rsidR="00BE3653" w:rsidRDefault="008B730A">
      <w:pPr>
        <w:jc w:val="both"/>
        <w:outlineLvl w:val="0"/>
        <w:rPr>
          <w:sz w:val="20"/>
        </w:rPr>
      </w:pPr>
      <w:r>
        <w:rPr>
          <w:sz w:val="20"/>
        </w:rPr>
        <w:t>(код БК)</w:t>
      </w:r>
    </w:p>
    <w:p w:rsidR="00BE3653" w:rsidRDefault="00BE3653">
      <w:pPr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BE3653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>Руководитель</w:t>
            </w:r>
          </w:p>
          <w:p w:rsidR="00BE3653" w:rsidRDefault="008B730A"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8B730A">
            <w:r>
              <w:t>/</w:t>
            </w:r>
          </w:p>
        </w:tc>
      </w:tr>
      <w:tr w:rsidR="00BE3653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E3653" w:rsidRDefault="00BE3653"/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  <w:tr w:rsidR="00BE3653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8B730A"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653" w:rsidRDefault="00BE3653"/>
        </w:tc>
      </w:tr>
    </w:tbl>
    <w:p w:rsidR="00BE3653" w:rsidRDefault="00BE3653">
      <w:pPr>
        <w:spacing w:line="216" w:lineRule="auto"/>
        <w:ind w:firstLine="709"/>
        <w:jc w:val="both"/>
        <w:rPr>
          <w:highlight w:val="yellow"/>
        </w:rPr>
      </w:pPr>
    </w:p>
    <w:p w:rsidR="00BE3653" w:rsidRDefault="008B730A">
      <w:pPr>
        <w:spacing w:line="216" w:lineRule="auto"/>
        <w:ind w:firstLine="709"/>
        <w:jc w:val="both"/>
      </w:pPr>
      <w:bookmarkStart w:id="31" w:name="Par77"/>
      <w:bookmarkEnd w:id="31"/>
      <w:r>
        <w:rPr>
          <w:vertAlign w:val="superscript"/>
        </w:rPr>
        <w:lastRenderedPageBreak/>
        <w:t>1</w:t>
      </w:r>
      <w: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BE3653" w:rsidRDefault="008B730A">
      <w:pPr>
        <w:spacing w:line="216" w:lineRule="auto"/>
        <w:ind w:firstLine="709"/>
        <w:jc w:val="both"/>
      </w:pPr>
      <w:bookmarkStart w:id="32" w:name="Par78"/>
      <w:bookmarkEnd w:id="32"/>
      <w:r>
        <w:rPr>
          <w:vertAlign w:val="superscript"/>
        </w:rPr>
        <w:t>2</w:t>
      </w:r>
      <w:r>
        <w:t> Предусматривается при расторжении Соглашения в случае неисполнения Учреждением обязательств по Соглашению.</w:t>
      </w:r>
    </w:p>
    <w:p w:rsidR="00BE3653" w:rsidRDefault="008B730A">
      <w:pPr>
        <w:spacing w:line="216" w:lineRule="auto"/>
        <w:ind w:firstLine="709"/>
        <w:jc w:val="both"/>
      </w:pPr>
      <w:bookmarkStart w:id="33" w:name="Par79"/>
      <w:bookmarkEnd w:id="33"/>
      <w:r>
        <w:rPr>
          <w:vertAlign w:val="superscript"/>
        </w:rPr>
        <w:t>3</w:t>
      </w:r>
      <w:r>
        <w:t> Указывается пункт Соглашения, в соответствии с которым Соглашение расторгается в одностороннем порядке.</w:t>
      </w: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4</w:t>
      </w:r>
      <w:r>
        <w:t> Предусматривается в случае формирования и подписания уведомления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5 </w:t>
      </w:r>
      <w:r>
        <w:t>Предусматривается в случае формирования и подписания уведомления в</w:t>
      </w:r>
      <w:r>
        <w:rPr>
          <w:color w:val="FFFFFF"/>
        </w:rPr>
        <w:t>_</w:t>
      </w:r>
      <w:r>
        <w:t>форме бумажного документа.</w:t>
      </w:r>
    </w:p>
    <w:p w:rsidR="00BE3653" w:rsidRDefault="008B730A">
      <w:pPr>
        <w:spacing w:line="216" w:lineRule="auto"/>
        <w:ind w:firstLine="709"/>
        <w:jc w:val="both"/>
      </w:pPr>
      <w:r>
        <w:rPr>
          <w:vertAlign w:val="superscript"/>
        </w:rPr>
        <w:t>6 </w:t>
      </w:r>
      <w: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потаким кодам.».</w:t>
      </w:r>
    </w:p>
    <w:p w:rsidR="00BE3653" w:rsidRDefault="00BE3653">
      <w:pPr>
        <w:tabs>
          <w:tab w:val="left" w:pos="1134"/>
        </w:tabs>
        <w:ind w:firstLine="709"/>
        <w:jc w:val="both"/>
        <w:rPr>
          <w:sz w:val="26"/>
        </w:rPr>
      </w:pPr>
    </w:p>
    <w:p w:rsidR="00BE3653" w:rsidRDefault="00BE3653"/>
    <w:p w:rsidR="00BE3653" w:rsidRDefault="00BE3653"/>
    <w:p w:rsidR="00BE3653" w:rsidRDefault="00BE3653">
      <w:pPr>
        <w:rPr>
          <w:sz w:val="16"/>
        </w:rPr>
      </w:pPr>
    </w:p>
    <w:sectPr w:rsidR="00BE3653" w:rsidSect="00BE3653">
      <w:footerReference w:type="default" r:id="rId54"/>
      <w:pgSz w:w="11906" w:h="16838"/>
      <w:pgMar w:top="425" w:right="567" w:bottom="42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D2" w:rsidRDefault="006E62D2" w:rsidP="00BE3653">
      <w:r>
        <w:separator/>
      </w:r>
    </w:p>
  </w:endnote>
  <w:endnote w:type="continuationSeparator" w:id="1">
    <w:p w:rsidR="006E62D2" w:rsidRDefault="006E62D2" w:rsidP="00BE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54" w:rsidRDefault="0070328A">
    <w:pPr>
      <w:framePr w:wrap="around" w:vAnchor="text" w:hAnchor="margin" w:xAlign="right" w:y="1"/>
    </w:pPr>
    <w:fldSimple w:instr="PAGE ">
      <w:r w:rsidR="00BF5A29">
        <w:rPr>
          <w:noProof/>
        </w:rPr>
        <w:t>2</w:t>
      </w:r>
    </w:fldSimple>
  </w:p>
  <w:p w:rsidR="00CA1C54" w:rsidRDefault="00CA1C54">
    <w:pPr>
      <w:pStyle w:val="ab"/>
      <w:jc w:val="right"/>
    </w:pPr>
  </w:p>
  <w:p w:rsidR="00CA1C54" w:rsidRDefault="00CA1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D2" w:rsidRDefault="006E62D2" w:rsidP="00BE3653">
      <w:r>
        <w:separator/>
      </w:r>
    </w:p>
  </w:footnote>
  <w:footnote w:type="continuationSeparator" w:id="1">
    <w:p w:rsidR="006E62D2" w:rsidRDefault="006E62D2" w:rsidP="00BE3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653"/>
    <w:rsid w:val="001A4E41"/>
    <w:rsid w:val="002E64E6"/>
    <w:rsid w:val="002F3D82"/>
    <w:rsid w:val="00387560"/>
    <w:rsid w:val="00676F05"/>
    <w:rsid w:val="006E62D2"/>
    <w:rsid w:val="0070328A"/>
    <w:rsid w:val="007D113F"/>
    <w:rsid w:val="008507DD"/>
    <w:rsid w:val="008B730A"/>
    <w:rsid w:val="00AC3B37"/>
    <w:rsid w:val="00BD75E9"/>
    <w:rsid w:val="00BE3653"/>
    <w:rsid w:val="00BF5A29"/>
    <w:rsid w:val="00C43AE0"/>
    <w:rsid w:val="00CA1C54"/>
    <w:rsid w:val="00D113A9"/>
    <w:rsid w:val="00E529C7"/>
    <w:rsid w:val="00F1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E3653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BE3653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E3653"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rsid w:val="00BE3653"/>
    <w:pPr>
      <w:keepNext w:val="0"/>
      <w:widowControl w:val="0"/>
      <w:ind w:firstLine="0"/>
      <w:outlineLvl w:val="2"/>
    </w:pPr>
    <w:rPr>
      <w:rFonts w:ascii="Arial" w:hAnsi="Arial"/>
      <w:b w:val="0"/>
      <w:sz w:val="24"/>
    </w:rPr>
  </w:style>
  <w:style w:type="paragraph" w:styleId="4">
    <w:name w:val="heading 4"/>
    <w:basedOn w:val="a"/>
    <w:next w:val="a"/>
    <w:link w:val="40"/>
    <w:uiPriority w:val="9"/>
    <w:qFormat/>
    <w:rsid w:val="00BE3653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uiPriority w:val="9"/>
    <w:qFormat/>
    <w:rsid w:val="00BE3653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E3653"/>
    <w:pPr>
      <w:spacing w:line="264" w:lineRule="auto"/>
      <w:ind w:firstLine="709"/>
      <w:jc w:val="both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BE3653"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BE3653"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BE3653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3653"/>
    <w:rPr>
      <w:rFonts w:ascii="Times New Roman" w:hAnsi="Times New Roman"/>
      <w:sz w:val="28"/>
    </w:rPr>
  </w:style>
  <w:style w:type="paragraph" w:customStyle="1" w:styleId="12">
    <w:name w:val="Знак сноски1"/>
    <w:link w:val="a3"/>
    <w:rsid w:val="00BE3653"/>
    <w:rPr>
      <w:vertAlign w:val="superscript"/>
    </w:rPr>
  </w:style>
  <w:style w:type="character" w:styleId="a3">
    <w:name w:val="footnote reference"/>
    <w:link w:val="12"/>
    <w:rsid w:val="00BE3653"/>
    <w:rPr>
      <w:vertAlign w:val="superscript"/>
    </w:rPr>
  </w:style>
  <w:style w:type="paragraph" w:styleId="21">
    <w:name w:val="toc 2"/>
    <w:next w:val="a"/>
    <w:link w:val="22"/>
    <w:uiPriority w:val="39"/>
    <w:rsid w:val="00BE36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36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E36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3653"/>
    <w:rPr>
      <w:rFonts w:ascii="XO Thames" w:hAnsi="XO Thames"/>
      <w:sz w:val="28"/>
    </w:rPr>
  </w:style>
  <w:style w:type="paragraph" w:customStyle="1" w:styleId="13">
    <w:name w:val="Знак примечания1"/>
    <w:link w:val="a4"/>
    <w:rsid w:val="00BE3653"/>
    <w:rPr>
      <w:sz w:val="16"/>
    </w:rPr>
  </w:style>
  <w:style w:type="character" w:styleId="a4">
    <w:name w:val="annotation reference"/>
    <w:link w:val="13"/>
    <w:rsid w:val="00BE3653"/>
    <w:rPr>
      <w:sz w:val="16"/>
    </w:rPr>
  </w:style>
  <w:style w:type="character" w:customStyle="1" w:styleId="70">
    <w:name w:val="Заголовок 7 Знак"/>
    <w:basedOn w:val="1"/>
    <w:link w:val="7"/>
    <w:rsid w:val="00BE3653"/>
    <w:rPr>
      <w:b/>
      <w:i/>
      <w:color w:val="5A5A5A"/>
      <w:sz w:val="20"/>
    </w:rPr>
  </w:style>
  <w:style w:type="paragraph" w:customStyle="1" w:styleId="23">
    <w:name w:val="Основной текст (2)"/>
    <w:basedOn w:val="a"/>
    <w:link w:val="24"/>
    <w:rsid w:val="00BE3653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BE3653"/>
    <w:rPr>
      <w:color w:val="000000"/>
      <w:sz w:val="26"/>
    </w:rPr>
  </w:style>
  <w:style w:type="paragraph" w:customStyle="1" w:styleId="Postan">
    <w:name w:val="Postan"/>
    <w:basedOn w:val="a"/>
    <w:link w:val="Postan0"/>
    <w:rsid w:val="00BE3653"/>
    <w:pPr>
      <w:jc w:val="center"/>
    </w:pPr>
  </w:style>
  <w:style w:type="character" w:customStyle="1" w:styleId="Postan0">
    <w:name w:val="Postan"/>
    <w:basedOn w:val="1"/>
    <w:link w:val="Postan"/>
    <w:rsid w:val="00BE3653"/>
  </w:style>
  <w:style w:type="paragraph" w:styleId="61">
    <w:name w:val="toc 6"/>
    <w:next w:val="a"/>
    <w:link w:val="62"/>
    <w:uiPriority w:val="39"/>
    <w:rsid w:val="00BE365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E3653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E365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E3653"/>
    <w:rPr>
      <w:rFonts w:ascii="XO Thames" w:hAnsi="XO Thames"/>
      <w:sz w:val="28"/>
    </w:rPr>
  </w:style>
  <w:style w:type="paragraph" w:customStyle="1" w:styleId="CharStyle9Exact">
    <w:name w:val="Char Style 9 Exact"/>
    <w:link w:val="CharStyle9Exact0"/>
    <w:rsid w:val="00BE3653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BE3653"/>
    <w:rPr>
      <w:b/>
      <w:spacing w:val="-2"/>
      <w:sz w:val="9"/>
      <w:u w:val="none"/>
    </w:rPr>
  </w:style>
  <w:style w:type="paragraph" w:customStyle="1" w:styleId="81">
    <w:name w:val="Заголовок 81"/>
    <w:basedOn w:val="a"/>
    <w:next w:val="a"/>
    <w:link w:val="810"/>
    <w:rsid w:val="00BE3653"/>
    <w:pPr>
      <w:ind w:firstLine="709"/>
      <w:jc w:val="both"/>
      <w:outlineLvl w:val="7"/>
    </w:pPr>
    <w:rPr>
      <w:b/>
      <w:color w:val="7F7F7F"/>
      <w:sz w:val="20"/>
    </w:rPr>
  </w:style>
  <w:style w:type="character" w:customStyle="1" w:styleId="810">
    <w:name w:val="Заголовок 81"/>
    <w:basedOn w:val="1"/>
    <w:link w:val="81"/>
    <w:rsid w:val="00BE3653"/>
    <w:rPr>
      <w:b/>
      <w:color w:val="7F7F7F"/>
      <w:sz w:val="20"/>
    </w:rPr>
  </w:style>
  <w:style w:type="paragraph" w:customStyle="1" w:styleId="pt-a0">
    <w:name w:val="pt-a0"/>
    <w:basedOn w:val="14"/>
    <w:link w:val="pt-a00"/>
    <w:rsid w:val="00BE3653"/>
  </w:style>
  <w:style w:type="character" w:customStyle="1" w:styleId="pt-a00">
    <w:name w:val="pt-a0"/>
    <w:basedOn w:val="15"/>
    <w:link w:val="pt-a0"/>
    <w:rsid w:val="00BE3653"/>
  </w:style>
  <w:style w:type="paragraph" w:customStyle="1" w:styleId="16">
    <w:name w:val="Замещающий текст1"/>
    <w:basedOn w:val="14"/>
    <w:link w:val="17"/>
    <w:rsid w:val="00BE3653"/>
    <w:rPr>
      <w:color w:val="808080"/>
    </w:rPr>
  </w:style>
  <w:style w:type="character" w:customStyle="1" w:styleId="17">
    <w:name w:val="Замещающий текст1"/>
    <w:basedOn w:val="15"/>
    <w:link w:val="16"/>
    <w:rsid w:val="00BE3653"/>
    <w:rPr>
      <w:color w:val="808080"/>
    </w:rPr>
  </w:style>
  <w:style w:type="paragraph" w:customStyle="1" w:styleId="18">
    <w:name w:val="Выделенная цитата1"/>
    <w:basedOn w:val="a"/>
    <w:next w:val="a"/>
    <w:link w:val="19"/>
    <w:rsid w:val="00BE3653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</w:rPr>
  </w:style>
  <w:style w:type="character" w:customStyle="1" w:styleId="19">
    <w:name w:val="Выделенная цитата1"/>
    <w:basedOn w:val="1"/>
    <w:link w:val="18"/>
    <w:rsid w:val="00BE3653"/>
    <w:rPr>
      <w:b/>
      <w:i/>
      <w:color w:val="4F81BD"/>
      <w:sz w:val="20"/>
    </w:rPr>
  </w:style>
  <w:style w:type="character" w:customStyle="1" w:styleId="30">
    <w:name w:val="Заголовок 3 Знак"/>
    <w:basedOn w:val="20"/>
    <w:link w:val="3"/>
    <w:rsid w:val="00BE3653"/>
    <w:rPr>
      <w:rFonts w:ascii="Arial" w:hAnsi="Arial"/>
      <w:b w:val="0"/>
      <w:color w:val="000000"/>
      <w:sz w:val="24"/>
    </w:rPr>
  </w:style>
  <w:style w:type="paragraph" w:customStyle="1" w:styleId="ConsPlusNormal">
    <w:name w:val="ConsPlusNormal"/>
    <w:link w:val="ConsPlusNormal0"/>
    <w:rsid w:val="00BE3653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BE3653"/>
    <w:rPr>
      <w:rFonts w:ascii="Times New Roman" w:hAnsi="Times New Roman"/>
      <w:sz w:val="28"/>
    </w:rPr>
  </w:style>
  <w:style w:type="paragraph" w:customStyle="1" w:styleId="a5">
    <w:name w:val="Таб_заг"/>
    <w:basedOn w:val="a6"/>
    <w:link w:val="a7"/>
    <w:rsid w:val="00BE3653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BE3653"/>
    <w:rPr>
      <w:sz w:val="24"/>
    </w:rPr>
  </w:style>
  <w:style w:type="paragraph" w:styleId="25">
    <w:name w:val="Body Text 2"/>
    <w:basedOn w:val="a"/>
    <w:link w:val="26"/>
    <w:rsid w:val="00BE3653"/>
    <w:pPr>
      <w:spacing w:after="120" w:line="480" w:lineRule="auto"/>
    </w:pPr>
    <w:rPr>
      <w:rFonts w:ascii="Arial" w:hAnsi="Arial"/>
      <w:sz w:val="20"/>
    </w:rPr>
  </w:style>
  <w:style w:type="character" w:customStyle="1" w:styleId="26">
    <w:name w:val="Основной текст 2 Знак"/>
    <w:basedOn w:val="1"/>
    <w:link w:val="25"/>
    <w:rsid w:val="00BE3653"/>
    <w:rPr>
      <w:rFonts w:ascii="Arial" w:hAnsi="Arial"/>
      <w:color w:val="000000"/>
      <w:sz w:val="20"/>
    </w:rPr>
  </w:style>
  <w:style w:type="paragraph" w:customStyle="1" w:styleId="ConsPlusTitle">
    <w:name w:val="ConsPlusTitle"/>
    <w:link w:val="ConsPlusTitle0"/>
    <w:rsid w:val="00BE365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BE3653"/>
    <w:rPr>
      <w:b/>
      <w:sz w:val="22"/>
    </w:rPr>
  </w:style>
  <w:style w:type="paragraph" w:customStyle="1" w:styleId="Style2">
    <w:name w:val="Style 2"/>
    <w:basedOn w:val="a"/>
    <w:link w:val="Style20"/>
    <w:rsid w:val="00BE3653"/>
    <w:pPr>
      <w:widowControl w:val="0"/>
      <w:spacing w:after="60" w:line="110" w:lineRule="exact"/>
    </w:pPr>
    <w:rPr>
      <w:rFonts w:ascii="Calibri" w:hAnsi="Calibri"/>
      <w:sz w:val="8"/>
    </w:rPr>
  </w:style>
  <w:style w:type="character" w:customStyle="1" w:styleId="Style20">
    <w:name w:val="Style 2"/>
    <w:basedOn w:val="1"/>
    <w:link w:val="Style2"/>
    <w:rsid w:val="00BE3653"/>
    <w:rPr>
      <w:rFonts w:ascii="Calibri" w:hAnsi="Calibri"/>
      <w:sz w:val="8"/>
    </w:rPr>
  </w:style>
  <w:style w:type="character" w:customStyle="1" w:styleId="90">
    <w:name w:val="Заголовок 9 Знак"/>
    <w:basedOn w:val="1"/>
    <w:link w:val="9"/>
    <w:rsid w:val="00BE3653"/>
    <w:rPr>
      <w:b/>
      <w:i/>
      <w:color w:val="7F7F7F"/>
      <w:sz w:val="18"/>
    </w:rPr>
  </w:style>
  <w:style w:type="paragraph" w:customStyle="1" w:styleId="CharStyle20">
    <w:name w:val="Char Style 20"/>
    <w:link w:val="CharStyle200"/>
    <w:rsid w:val="00BE3653"/>
    <w:rPr>
      <w:b/>
      <w:sz w:val="10"/>
    </w:rPr>
  </w:style>
  <w:style w:type="character" w:customStyle="1" w:styleId="CharStyle200">
    <w:name w:val="Char Style 20"/>
    <w:link w:val="CharStyle20"/>
    <w:rsid w:val="00BE3653"/>
    <w:rPr>
      <w:b/>
      <w:sz w:val="10"/>
      <w:u w:val="none"/>
    </w:rPr>
  </w:style>
  <w:style w:type="paragraph" w:styleId="27">
    <w:name w:val="Body Text Indent 2"/>
    <w:basedOn w:val="a"/>
    <w:link w:val="28"/>
    <w:rsid w:val="00BE3653"/>
    <w:pPr>
      <w:widowControl w:val="0"/>
      <w:ind w:left="884"/>
    </w:pPr>
    <w:rPr>
      <w:rFonts w:ascii="Arial" w:hAnsi="Arial"/>
    </w:rPr>
  </w:style>
  <w:style w:type="character" w:customStyle="1" w:styleId="28">
    <w:name w:val="Основной текст с отступом 2 Знак"/>
    <w:basedOn w:val="1"/>
    <w:link w:val="27"/>
    <w:rsid w:val="00BE3653"/>
    <w:rPr>
      <w:rFonts w:ascii="Arial" w:hAnsi="Arial"/>
      <w:color w:val="000000"/>
    </w:rPr>
  </w:style>
  <w:style w:type="paragraph" w:customStyle="1" w:styleId="14">
    <w:name w:val="Основной шрифт абзаца1"/>
    <w:link w:val="15"/>
    <w:rsid w:val="00BE3653"/>
    <w:rPr>
      <w:rFonts w:ascii="Times New Roman" w:hAnsi="Times New Roman"/>
    </w:rPr>
  </w:style>
  <w:style w:type="character" w:customStyle="1" w:styleId="15">
    <w:name w:val="Основной шрифт абзаца1"/>
    <w:link w:val="14"/>
    <w:rsid w:val="00BE3653"/>
    <w:rPr>
      <w:rFonts w:ascii="Times New Roman" w:hAnsi="Times New Roman"/>
      <w:color w:val="000000"/>
    </w:rPr>
  </w:style>
  <w:style w:type="paragraph" w:styleId="a9">
    <w:name w:val="List Paragraph"/>
    <w:basedOn w:val="a"/>
    <w:link w:val="aa"/>
    <w:rsid w:val="00BE3653"/>
    <w:pPr>
      <w:widowControl w:val="0"/>
      <w:ind w:left="720"/>
      <w:contextualSpacing/>
    </w:pPr>
    <w:rPr>
      <w:sz w:val="24"/>
    </w:rPr>
  </w:style>
  <w:style w:type="character" w:customStyle="1" w:styleId="aa">
    <w:name w:val="Абзац списка Знак"/>
    <w:basedOn w:val="1"/>
    <w:link w:val="a9"/>
    <w:rsid w:val="00BE3653"/>
    <w:rPr>
      <w:color w:val="000000"/>
      <w:sz w:val="24"/>
    </w:rPr>
  </w:style>
  <w:style w:type="paragraph" w:customStyle="1" w:styleId="Style14">
    <w:name w:val="Style 14"/>
    <w:basedOn w:val="a"/>
    <w:link w:val="Style140"/>
    <w:rsid w:val="00BE3653"/>
    <w:pPr>
      <w:widowControl w:val="0"/>
      <w:spacing w:line="240" w:lineRule="atLeast"/>
      <w:ind w:left="440" w:hanging="440"/>
      <w:jc w:val="both"/>
    </w:pPr>
    <w:rPr>
      <w:rFonts w:ascii="Calibri" w:hAnsi="Calibri"/>
      <w:sz w:val="9"/>
    </w:rPr>
  </w:style>
  <w:style w:type="character" w:customStyle="1" w:styleId="Style140">
    <w:name w:val="Style 14"/>
    <w:basedOn w:val="1"/>
    <w:link w:val="Style14"/>
    <w:rsid w:val="00BE3653"/>
    <w:rPr>
      <w:rFonts w:ascii="Calibri" w:hAnsi="Calibri"/>
      <w:sz w:val="9"/>
    </w:rPr>
  </w:style>
  <w:style w:type="paragraph" w:customStyle="1" w:styleId="CharStyle6">
    <w:name w:val="Char Style 6"/>
    <w:link w:val="CharStyle60"/>
    <w:rsid w:val="00BE3653"/>
    <w:rPr>
      <w:sz w:val="8"/>
    </w:rPr>
  </w:style>
  <w:style w:type="character" w:customStyle="1" w:styleId="CharStyle60">
    <w:name w:val="Char Style 6"/>
    <w:link w:val="CharStyle6"/>
    <w:rsid w:val="00BE3653"/>
    <w:rPr>
      <w:sz w:val="8"/>
      <w:u w:val="none"/>
    </w:rPr>
  </w:style>
  <w:style w:type="paragraph" w:styleId="ab">
    <w:name w:val="footer"/>
    <w:basedOn w:val="a"/>
    <w:link w:val="ac"/>
    <w:rsid w:val="00BE3653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Нижний колонтитул Знак"/>
    <w:basedOn w:val="1"/>
    <w:link w:val="ab"/>
    <w:rsid w:val="00BE3653"/>
    <w:rPr>
      <w:sz w:val="20"/>
    </w:rPr>
  </w:style>
  <w:style w:type="paragraph" w:customStyle="1" w:styleId="CharStyle24">
    <w:name w:val="Char Style 24"/>
    <w:link w:val="CharStyle240"/>
    <w:rsid w:val="00BE3653"/>
    <w:rPr>
      <w:sz w:val="10"/>
    </w:rPr>
  </w:style>
  <w:style w:type="character" w:customStyle="1" w:styleId="CharStyle240">
    <w:name w:val="Char Style 24"/>
    <w:link w:val="CharStyle24"/>
    <w:rsid w:val="00BE3653"/>
    <w:rPr>
      <w:sz w:val="10"/>
      <w:u w:val="none"/>
    </w:rPr>
  </w:style>
  <w:style w:type="paragraph" w:styleId="31">
    <w:name w:val="Body Text 3"/>
    <w:basedOn w:val="a"/>
    <w:link w:val="32"/>
    <w:rsid w:val="00BE3653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BE3653"/>
    <w:rPr>
      <w:color w:val="000000"/>
      <w:sz w:val="16"/>
    </w:rPr>
  </w:style>
  <w:style w:type="paragraph" w:customStyle="1" w:styleId="pt-a0-000010">
    <w:name w:val="pt-a0-000010"/>
    <w:basedOn w:val="14"/>
    <w:link w:val="pt-a0-0000100"/>
    <w:rsid w:val="00BE3653"/>
  </w:style>
  <w:style w:type="character" w:customStyle="1" w:styleId="pt-a0-0000100">
    <w:name w:val="pt-a0-000010"/>
    <w:basedOn w:val="15"/>
    <w:link w:val="pt-a0-000010"/>
    <w:rsid w:val="00BE3653"/>
  </w:style>
  <w:style w:type="paragraph" w:customStyle="1" w:styleId="CharStyle17Exact">
    <w:name w:val="Char Style 17 Exact"/>
    <w:link w:val="CharStyle17Exact0"/>
    <w:rsid w:val="00BE3653"/>
    <w:rPr>
      <w:sz w:val="8"/>
    </w:rPr>
  </w:style>
  <w:style w:type="character" w:customStyle="1" w:styleId="CharStyle17Exact0">
    <w:name w:val="Char Style 17 Exact"/>
    <w:link w:val="CharStyle17Exact"/>
    <w:rsid w:val="00BE3653"/>
    <w:rPr>
      <w:sz w:val="8"/>
      <w:u w:val="none"/>
    </w:rPr>
  </w:style>
  <w:style w:type="paragraph" w:customStyle="1" w:styleId="1a">
    <w:name w:val="Выделение1"/>
    <w:link w:val="1b"/>
    <w:rsid w:val="00BE3653"/>
    <w:rPr>
      <w:rFonts w:ascii="Times New Roman" w:hAnsi="Times New Roman"/>
      <w:b/>
      <w:i/>
      <w:spacing w:val="10"/>
      <w:sz w:val="22"/>
    </w:rPr>
  </w:style>
  <w:style w:type="character" w:customStyle="1" w:styleId="1b">
    <w:name w:val="Выделение1"/>
    <w:link w:val="1a"/>
    <w:rsid w:val="00BE3653"/>
    <w:rPr>
      <w:rFonts w:ascii="Times New Roman" w:hAnsi="Times New Roman"/>
      <w:b/>
      <w:i/>
      <w:color w:val="000000"/>
      <w:spacing w:val="10"/>
      <w:sz w:val="22"/>
    </w:rPr>
  </w:style>
  <w:style w:type="paragraph" w:customStyle="1" w:styleId="Footnote">
    <w:name w:val="Footnote"/>
    <w:basedOn w:val="a"/>
    <w:link w:val="Footnote0"/>
    <w:rsid w:val="00BE3653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sid w:val="00BE3653"/>
    <w:rPr>
      <w:color w:val="000000"/>
      <w:sz w:val="20"/>
    </w:rPr>
  </w:style>
  <w:style w:type="paragraph" w:styleId="33">
    <w:name w:val="toc 3"/>
    <w:next w:val="a"/>
    <w:link w:val="34"/>
    <w:uiPriority w:val="39"/>
    <w:rsid w:val="00BE365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E3653"/>
    <w:rPr>
      <w:rFonts w:ascii="XO Thames" w:hAnsi="XO Thames"/>
      <w:sz w:val="28"/>
    </w:rPr>
  </w:style>
  <w:style w:type="paragraph" w:styleId="ad">
    <w:name w:val="Document Map"/>
    <w:basedOn w:val="a"/>
    <w:link w:val="ae"/>
    <w:rsid w:val="00BE3653"/>
    <w:pPr>
      <w:ind w:firstLine="709"/>
      <w:jc w:val="both"/>
    </w:pPr>
    <w:rPr>
      <w:rFonts w:ascii="Tahoma" w:hAnsi="Tahoma"/>
    </w:rPr>
  </w:style>
  <w:style w:type="character" w:customStyle="1" w:styleId="ae">
    <w:name w:val="Схема документа Знак"/>
    <w:basedOn w:val="1"/>
    <w:link w:val="ad"/>
    <w:rsid w:val="00BE3653"/>
    <w:rPr>
      <w:rFonts w:ascii="Tahoma" w:hAnsi="Tahoma"/>
      <w:color w:val="000000"/>
    </w:rPr>
  </w:style>
  <w:style w:type="paragraph" w:customStyle="1" w:styleId="Style7">
    <w:name w:val="Style 7"/>
    <w:basedOn w:val="a"/>
    <w:link w:val="Style70"/>
    <w:rsid w:val="00BE3653"/>
    <w:pPr>
      <w:widowControl w:val="0"/>
      <w:spacing w:before="60" w:after="60" w:line="149" w:lineRule="exact"/>
    </w:pPr>
    <w:rPr>
      <w:rFonts w:ascii="Calibri" w:hAnsi="Calibri"/>
      <w:b/>
      <w:sz w:val="10"/>
    </w:rPr>
  </w:style>
  <w:style w:type="character" w:customStyle="1" w:styleId="Style70">
    <w:name w:val="Style 7"/>
    <w:basedOn w:val="1"/>
    <w:link w:val="Style7"/>
    <w:rsid w:val="00BE3653"/>
    <w:rPr>
      <w:rFonts w:ascii="Calibri" w:hAnsi="Calibri"/>
      <w:b/>
      <w:sz w:val="10"/>
    </w:rPr>
  </w:style>
  <w:style w:type="paragraph" w:styleId="af">
    <w:name w:val="Body Text Indent"/>
    <w:basedOn w:val="a"/>
    <w:link w:val="af0"/>
    <w:rsid w:val="00BE3653"/>
    <w:pPr>
      <w:ind w:firstLine="1134"/>
      <w:jc w:val="both"/>
    </w:pPr>
  </w:style>
  <w:style w:type="character" w:customStyle="1" w:styleId="af0">
    <w:name w:val="Основной текст с отступом Знак"/>
    <w:basedOn w:val="1"/>
    <w:link w:val="af"/>
    <w:rsid w:val="00BE3653"/>
  </w:style>
  <w:style w:type="paragraph" w:styleId="af1">
    <w:name w:val="endnote text"/>
    <w:basedOn w:val="a"/>
    <w:link w:val="af2"/>
    <w:rsid w:val="00BE3653"/>
    <w:pPr>
      <w:ind w:firstLine="709"/>
      <w:jc w:val="both"/>
    </w:pPr>
  </w:style>
  <w:style w:type="character" w:customStyle="1" w:styleId="af2">
    <w:name w:val="Текст концевой сноски Знак"/>
    <w:basedOn w:val="1"/>
    <w:link w:val="af1"/>
    <w:rsid w:val="00BE3653"/>
    <w:rPr>
      <w:color w:val="000000"/>
    </w:rPr>
  </w:style>
  <w:style w:type="paragraph" w:styleId="af3">
    <w:name w:val="Plain Text"/>
    <w:basedOn w:val="a"/>
    <w:link w:val="af4"/>
    <w:rsid w:val="00BE3653"/>
    <w:pPr>
      <w:spacing w:before="64" w:after="64"/>
    </w:pPr>
    <w:rPr>
      <w:rFonts w:ascii="Arial" w:hAnsi="Arial"/>
      <w:sz w:val="20"/>
    </w:rPr>
  </w:style>
  <w:style w:type="character" w:customStyle="1" w:styleId="af4">
    <w:name w:val="Текст Знак"/>
    <w:basedOn w:val="1"/>
    <w:link w:val="af3"/>
    <w:rsid w:val="00BE3653"/>
    <w:rPr>
      <w:rFonts w:ascii="Arial" w:hAnsi="Arial"/>
      <w:color w:val="000000"/>
      <w:sz w:val="20"/>
    </w:rPr>
  </w:style>
  <w:style w:type="paragraph" w:customStyle="1" w:styleId="1c">
    <w:name w:val="Обычный1"/>
    <w:link w:val="1d"/>
    <w:rsid w:val="00BE3653"/>
  </w:style>
  <w:style w:type="character" w:customStyle="1" w:styleId="1d">
    <w:name w:val="Обычный1"/>
    <w:link w:val="1c"/>
    <w:rsid w:val="00BE3653"/>
  </w:style>
  <w:style w:type="paragraph" w:styleId="af5">
    <w:name w:val="Body Text First Indent"/>
    <w:basedOn w:val="a"/>
    <w:link w:val="af6"/>
    <w:rsid w:val="00BE3653"/>
    <w:pPr>
      <w:ind w:firstLine="210"/>
    </w:pPr>
    <w:rPr>
      <w:rFonts w:ascii="Arial" w:hAnsi="Arial"/>
      <w:sz w:val="20"/>
    </w:rPr>
  </w:style>
  <w:style w:type="character" w:customStyle="1" w:styleId="af6">
    <w:name w:val="Красная строка Знак"/>
    <w:basedOn w:val="1"/>
    <w:link w:val="af5"/>
    <w:rsid w:val="00BE3653"/>
    <w:rPr>
      <w:rFonts w:ascii="Arial" w:hAnsi="Arial"/>
      <w:color w:val="000000"/>
      <w:sz w:val="20"/>
    </w:rPr>
  </w:style>
  <w:style w:type="paragraph" w:customStyle="1" w:styleId="Style21">
    <w:name w:val="Style 21"/>
    <w:basedOn w:val="a"/>
    <w:link w:val="Style210"/>
    <w:rsid w:val="00BE3653"/>
    <w:pPr>
      <w:widowControl w:val="0"/>
      <w:spacing w:line="240" w:lineRule="atLeast"/>
    </w:pPr>
    <w:rPr>
      <w:rFonts w:ascii="Calibri" w:hAnsi="Calibri"/>
      <w:b/>
      <w:sz w:val="10"/>
    </w:rPr>
  </w:style>
  <w:style w:type="character" w:customStyle="1" w:styleId="Style210">
    <w:name w:val="Style 21"/>
    <w:basedOn w:val="1"/>
    <w:link w:val="Style21"/>
    <w:rsid w:val="00BE3653"/>
    <w:rPr>
      <w:rFonts w:ascii="Calibri" w:hAnsi="Calibri"/>
      <w:b/>
      <w:sz w:val="10"/>
    </w:rPr>
  </w:style>
  <w:style w:type="paragraph" w:customStyle="1" w:styleId="1e">
    <w:name w:val="Текст сноски Знак1"/>
    <w:basedOn w:val="14"/>
    <w:link w:val="1f"/>
    <w:rsid w:val="00BE3653"/>
  </w:style>
  <w:style w:type="character" w:customStyle="1" w:styleId="1f">
    <w:name w:val="Текст сноски Знак1"/>
    <w:basedOn w:val="15"/>
    <w:link w:val="1e"/>
    <w:rsid w:val="00BE3653"/>
  </w:style>
  <w:style w:type="paragraph" w:customStyle="1" w:styleId="Style11">
    <w:name w:val="Style 11"/>
    <w:basedOn w:val="a"/>
    <w:link w:val="Style110"/>
    <w:rsid w:val="00BE3653"/>
    <w:pPr>
      <w:widowControl w:val="0"/>
      <w:spacing w:line="240" w:lineRule="atLeast"/>
      <w:outlineLvl w:val="0"/>
    </w:pPr>
    <w:rPr>
      <w:rFonts w:ascii="Calibri" w:hAnsi="Calibri"/>
      <w:b/>
      <w:sz w:val="13"/>
    </w:rPr>
  </w:style>
  <w:style w:type="character" w:customStyle="1" w:styleId="Style110">
    <w:name w:val="Style 11"/>
    <w:basedOn w:val="1"/>
    <w:link w:val="Style11"/>
    <w:rsid w:val="00BE3653"/>
    <w:rPr>
      <w:rFonts w:ascii="Calibri" w:hAnsi="Calibri"/>
      <w:b/>
      <w:sz w:val="13"/>
    </w:rPr>
  </w:style>
  <w:style w:type="paragraph" w:customStyle="1" w:styleId="1f0">
    <w:name w:val="Слабое выделение1"/>
    <w:link w:val="1f1"/>
    <w:rsid w:val="00BE3653"/>
    <w:rPr>
      <w:rFonts w:ascii="Times New Roman" w:hAnsi="Times New Roman"/>
      <w:i/>
      <w:sz w:val="22"/>
    </w:rPr>
  </w:style>
  <w:style w:type="character" w:customStyle="1" w:styleId="1f1">
    <w:name w:val="Слабое выделение1"/>
    <w:link w:val="1f0"/>
    <w:rsid w:val="00BE3653"/>
    <w:rPr>
      <w:rFonts w:ascii="Times New Roman" w:hAnsi="Times New Roman"/>
      <w:i/>
      <w:color w:val="000000"/>
      <w:sz w:val="22"/>
    </w:rPr>
  </w:style>
  <w:style w:type="character" w:customStyle="1" w:styleId="50">
    <w:name w:val="Заголовок 5 Знак"/>
    <w:basedOn w:val="1"/>
    <w:link w:val="5"/>
    <w:rsid w:val="00BE3653"/>
    <w:rPr>
      <w:rFonts w:ascii="Arial" w:hAnsi="Arial"/>
      <w:b/>
      <w:i/>
      <w:color w:val="000000"/>
      <w:sz w:val="26"/>
    </w:rPr>
  </w:style>
  <w:style w:type="paragraph" w:styleId="29">
    <w:name w:val="Quote"/>
    <w:basedOn w:val="a"/>
    <w:next w:val="a"/>
    <w:link w:val="2a"/>
    <w:rsid w:val="00BE3653"/>
    <w:pPr>
      <w:ind w:firstLine="709"/>
      <w:jc w:val="both"/>
    </w:pPr>
    <w:rPr>
      <w:i/>
    </w:rPr>
  </w:style>
  <w:style w:type="character" w:customStyle="1" w:styleId="2a">
    <w:name w:val="Цитата 2 Знак"/>
    <w:basedOn w:val="1"/>
    <w:link w:val="29"/>
    <w:rsid w:val="00BE3653"/>
    <w:rPr>
      <w:i/>
      <w:color w:val="000000"/>
    </w:rPr>
  </w:style>
  <w:style w:type="character" w:customStyle="1" w:styleId="11">
    <w:name w:val="Заголовок 1 Знак"/>
    <w:basedOn w:val="1"/>
    <w:link w:val="10"/>
    <w:rsid w:val="00BE3653"/>
    <w:rPr>
      <w:b/>
      <w:sz w:val="32"/>
    </w:rPr>
  </w:style>
  <w:style w:type="paragraph" w:customStyle="1" w:styleId="af7">
    <w:name w:val="Таб_текст"/>
    <w:basedOn w:val="a6"/>
    <w:link w:val="af8"/>
    <w:rsid w:val="00BE3653"/>
    <w:pPr>
      <w:jc w:val="left"/>
    </w:pPr>
    <w:rPr>
      <w:sz w:val="24"/>
    </w:rPr>
  </w:style>
  <w:style w:type="character" w:customStyle="1" w:styleId="af8">
    <w:name w:val="Таб_текст"/>
    <w:basedOn w:val="a8"/>
    <w:link w:val="af7"/>
    <w:rsid w:val="00BE3653"/>
    <w:rPr>
      <w:sz w:val="24"/>
    </w:rPr>
  </w:style>
  <w:style w:type="paragraph" w:customStyle="1" w:styleId="1f2">
    <w:name w:val="Гиперссылка1"/>
    <w:link w:val="af9"/>
    <w:rsid w:val="00BE3653"/>
    <w:rPr>
      <w:color w:val="0000FF"/>
      <w:u w:val="single"/>
    </w:rPr>
  </w:style>
  <w:style w:type="character" w:styleId="af9">
    <w:name w:val="Hyperlink"/>
    <w:link w:val="1f2"/>
    <w:rsid w:val="00BE3653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BE3653"/>
    <w:pPr>
      <w:widowControl w:val="0"/>
    </w:pPr>
    <w:rPr>
      <w:rFonts w:ascii="Arial" w:hAnsi="Arial"/>
      <w:sz w:val="20"/>
    </w:rPr>
  </w:style>
  <w:style w:type="character" w:customStyle="1" w:styleId="Footnote2">
    <w:name w:val="Footnote"/>
    <w:basedOn w:val="1"/>
    <w:link w:val="Footnote1"/>
    <w:rsid w:val="00BE3653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"/>
    <w:link w:val="8"/>
    <w:rsid w:val="00BE3653"/>
    <w:rPr>
      <w:b/>
      <w:color w:val="7F7F7F"/>
      <w:sz w:val="20"/>
    </w:rPr>
  </w:style>
  <w:style w:type="paragraph" w:styleId="1f3">
    <w:name w:val="toc 1"/>
    <w:next w:val="a"/>
    <w:link w:val="1f4"/>
    <w:uiPriority w:val="39"/>
    <w:rsid w:val="00BE3653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sid w:val="00BE3653"/>
    <w:rPr>
      <w:rFonts w:ascii="XO Thames" w:hAnsi="XO Thames"/>
      <w:b/>
      <w:sz w:val="28"/>
    </w:rPr>
  </w:style>
  <w:style w:type="paragraph" w:customStyle="1" w:styleId="1f5">
    <w:name w:val="Сильная ссылка1"/>
    <w:link w:val="1f6"/>
    <w:rsid w:val="00BE3653"/>
    <w:rPr>
      <w:rFonts w:ascii="Times New Roman" w:hAnsi="Times New Roman"/>
      <w:b/>
      <w:smallCaps/>
      <w:sz w:val="22"/>
    </w:rPr>
  </w:style>
  <w:style w:type="character" w:customStyle="1" w:styleId="1f6">
    <w:name w:val="Сильная ссылка1"/>
    <w:link w:val="1f5"/>
    <w:rsid w:val="00BE3653"/>
    <w:rPr>
      <w:rFonts w:ascii="Times New Roman" w:hAnsi="Times New Roman"/>
      <w:b/>
      <w:smallCaps/>
      <w:color w:val="000000"/>
      <w:sz w:val="22"/>
    </w:rPr>
  </w:style>
  <w:style w:type="paragraph" w:customStyle="1" w:styleId="HeaderandFooter">
    <w:name w:val="Header and Footer"/>
    <w:link w:val="HeaderandFooter0"/>
    <w:rsid w:val="00BE36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E3653"/>
    <w:rPr>
      <w:rFonts w:ascii="XO Thames" w:hAnsi="XO Thames"/>
      <w:color w:val="000000"/>
    </w:rPr>
  </w:style>
  <w:style w:type="paragraph" w:customStyle="1" w:styleId="a30">
    <w:name w:val="a3"/>
    <w:basedOn w:val="a"/>
    <w:link w:val="a31"/>
    <w:rsid w:val="00BE3653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sid w:val="00BE3653"/>
    <w:rPr>
      <w:rFonts w:ascii="Arial" w:hAnsi="Arial"/>
      <w:color w:val="000000"/>
      <w:sz w:val="20"/>
    </w:rPr>
  </w:style>
  <w:style w:type="paragraph" w:styleId="35">
    <w:name w:val="Body Text Indent 3"/>
    <w:basedOn w:val="a"/>
    <w:link w:val="36"/>
    <w:rsid w:val="00BE3653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BE3653"/>
    <w:rPr>
      <w:rFonts w:ascii="Arial" w:hAnsi="Arial"/>
      <w:color w:val="000000"/>
      <w:sz w:val="16"/>
    </w:rPr>
  </w:style>
  <w:style w:type="paragraph" w:styleId="afa">
    <w:name w:val="Body Text"/>
    <w:basedOn w:val="a"/>
    <w:link w:val="afb"/>
    <w:rsid w:val="00BE3653"/>
    <w:pPr>
      <w:jc w:val="both"/>
    </w:pPr>
  </w:style>
  <w:style w:type="character" w:customStyle="1" w:styleId="afb">
    <w:name w:val="Основной текст Знак"/>
    <w:basedOn w:val="1"/>
    <w:link w:val="afa"/>
    <w:rsid w:val="00BE3653"/>
  </w:style>
  <w:style w:type="paragraph" w:customStyle="1" w:styleId="CharStyle23">
    <w:name w:val="Char Style 23"/>
    <w:link w:val="CharStyle230"/>
    <w:rsid w:val="00BE3653"/>
    <w:rPr>
      <w:sz w:val="10"/>
    </w:rPr>
  </w:style>
  <w:style w:type="character" w:customStyle="1" w:styleId="CharStyle230">
    <w:name w:val="Char Style 23"/>
    <w:link w:val="CharStyle23"/>
    <w:rsid w:val="00BE3653"/>
    <w:rPr>
      <w:sz w:val="10"/>
      <w:u w:val="none"/>
    </w:rPr>
  </w:style>
  <w:style w:type="paragraph" w:styleId="91">
    <w:name w:val="toc 9"/>
    <w:next w:val="a"/>
    <w:link w:val="92"/>
    <w:uiPriority w:val="39"/>
    <w:rsid w:val="00BE365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E3653"/>
    <w:rPr>
      <w:rFonts w:ascii="XO Thames" w:hAnsi="XO Thames"/>
      <w:sz w:val="28"/>
    </w:rPr>
  </w:style>
  <w:style w:type="paragraph" w:customStyle="1" w:styleId="1f7">
    <w:name w:val="Основной текст1"/>
    <w:basedOn w:val="a"/>
    <w:link w:val="1f8"/>
    <w:rsid w:val="00BE3653"/>
    <w:pPr>
      <w:widowControl w:val="0"/>
      <w:spacing w:before="600" w:line="278" w:lineRule="exact"/>
      <w:jc w:val="center"/>
    </w:pPr>
    <w:rPr>
      <w:b/>
      <w:spacing w:val="-3"/>
      <w:sz w:val="20"/>
    </w:rPr>
  </w:style>
  <w:style w:type="character" w:customStyle="1" w:styleId="1f8">
    <w:name w:val="Основной текст1"/>
    <w:basedOn w:val="1"/>
    <w:link w:val="1f7"/>
    <w:rsid w:val="00BE3653"/>
    <w:rPr>
      <w:b/>
      <w:color w:val="000000"/>
      <w:spacing w:val="-3"/>
      <w:sz w:val="20"/>
    </w:rPr>
  </w:style>
  <w:style w:type="paragraph" w:customStyle="1" w:styleId="1f9">
    <w:name w:val="Абзац списка1"/>
    <w:basedOn w:val="a"/>
    <w:link w:val="1fa"/>
    <w:rsid w:val="00BE365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a">
    <w:name w:val="Абзац списка1"/>
    <w:basedOn w:val="1"/>
    <w:link w:val="1f9"/>
    <w:rsid w:val="00BE3653"/>
    <w:rPr>
      <w:rFonts w:ascii="Calibri" w:hAnsi="Calibri"/>
      <w:color w:val="000000"/>
      <w:sz w:val="22"/>
    </w:rPr>
  </w:style>
  <w:style w:type="paragraph" w:styleId="82">
    <w:name w:val="toc 8"/>
    <w:next w:val="a"/>
    <w:link w:val="83"/>
    <w:uiPriority w:val="39"/>
    <w:rsid w:val="00BE3653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E3653"/>
    <w:rPr>
      <w:rFonts w:ascii="XO Thames" w:hAnsi="XO Thames"/>
      <w:sz w:val="28"/>
    </w:rPr>
  </w:style>
  <w:style w:type="paragraph" w:customStyle="1" w:styleId="Style4">
    <w:name w:val="Style 4"/>
    <w:basedOn w:val="a"/>
    <w:link w:val="Style40"/>
    <w:rsid w:val="00BE3653"/>
    <w:pPr>
      <w:widowControl w:val="0"/>
      <w:spacing w:line="240" w:lineRule="atLeast"/>
    </w:pPr>
    <w:rPr>
      <w:rFonts w:ascii="Calibri" w:hAnsi="Calibri"/>
      <w:sz w:val="10"/>
    </w:rPr>
  </w:style>
  <w:style w:type="character" w:customStyle="1" w:styleId="Style40">
    <w:name w:val="Style 4"/>
    <w:basedOn w:val="1"/>
    <w:link w:val="Style4"/>
    <w:rsid w:val="00BE3653"/>
    <w:rPr>
      <w:rFonts w:ascii="Calibri" w:hAnsi="Calibri"/>
      <w:sz w:val="10"/>
    </w:rPr>
  </w:style>
  <w:style w:type="paragraph" w:customStyle="1" w:styleId="afc">
    <w:link w:val="afd"/>
    <w:semiHidden/>
    <w:unhideWhenUsed/>
    <w:rsid w:val="00BE3653"/>
    <w:rPr>
      <w:rFonts w:ascii="Times New Roman" w:hAnsi="Times New Roman"/>
      <w:sz w:val="28"/>
    </w:rPr>
  </w:style>
  <w:style w:type="character" w:customStyle="1" w:styleId="afd">
    <w:link w:val="afc"/>
    <w:semiHidden/>
    <w:unhideWhenUsed/>
    <w:rsid w:val="00BE3653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BE3653"/>
    <w:rPr>
      <w:rFonts w:ascii="Arial" w:hAnsi="Arial"/>
      <w:sz w:val="24"/>
    </w:rPr>
  </w:style>
  <w:style w:type="character" w:customStyle="1" w:styleId="Default0">
    <w:name w:val="Default"/>
    <w:link w:val="Default"/>
    <w:rsid w:val="00BE3653"/>
    <w:rPr>
      <w:rFonts w:ascii="Arial" w:hAnsi="Arial"/>
      <w:color w:val="000000"/>
      <w:sz w:val="24"/>
    </w:rPr>
  </w:style>
  <w:style w:type="paragraph" w:customStyle="1" w:styleId="210">
    <w:name w:val="Цитата 21"/>
    <w:basedOn w:val="a"/>
    <w:next w:val="a"/>
    <w:link w:val="211"/>
    <w:rsid w:val="00BE3653"/>
    <w:pPr>
      <w:spacing w:after="200" w:line="276" w:lineRule="auto"/>
      <w:ind w:firstLine="709"/>
      <w:jc w:val="both"/>
    </w:pPr>
    <w:rPr>
      <w:i/>
      <w:sz w:val="20"/>
    </w:rPr>
  </w:style>
  <w:style w:type="character" w:customStyle="1" w:styleId="211">
    <w:name w:val="Цитата 21"/>
    <w:basedOn w:val="1"/>
    <w:link w:val="210"/>
    <w:rsid w:val="00BE3653"/>
    <w:rPr>
      <w:i/>
      <w:color w:val="000000"/>
      <w:sz w:val="20"/>
    </w:rPr>
  </w:style>
  <w:style w:type="paragraph" w:styleId="afe">
    <w:name w:val="header"/>
    <w:basedOn w:val="a"/>
    <w:link w:val="aff"/>
    <w:rsid w:val="00BE3653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"/>
    <w:link w:val="afe"/>
    <w:rsid w:val="00BE3653"/>
  </w:style>
  <w:style w:type="paragraph" w:styleId="51">
    <w:name w:val="toc 5"/>
    <w:next w:val="a"/>
    <w:link w:val="52"/>
    <w:uiPriority w:val="39"/>
    <w:rsid w:val="00BE36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E3653"/>
    <w:rPr>
      <w:rFonts w:ascii="XO Thames" w:hAnsi="XO Thames"/>
      <w:sz w:val="28"/>
    </w:rPr>
  </w:style>
  <w:style w:type="paragraph" w:customStyle="1" w:styleId="pt-a3">
    <w:name w:val="pt-a3"/>
    <w:basedOn w:val="a"/>
    <w:link w:val="pt-a30"/>
    <w:rsid w:val="00BE3653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BE3653"/>
    <w:rPr>
      <w:color w:val="000000"/>
      <w:sz w:val="24"/>
    </w:rPr>
  </w:style>
  <w:style w:type="paragraph" w:customStyle="1" w:styleId="pt-a0-000003">
    <w:name w:val="pt-a0-000003"/>
    <w:basedOn w:val="14"/>
    <w:link w:val="pt-a0-0000030"/>
    <w:rsid w:val="00BE3653"/>
  </w:style>
  <w:style w:type="character" w:customStyle="1" w:styleId="pt-a0-0000030">
    <w:name w:val="pt-a0-000003"/>
    <w:basedOn w:val="15"/>
    <w:link w:val="pt-a0-000003"/>
    <w:rsid w:val="00BE3653"/>
  </w:style>
  <w:style w:type="paragraph" w:styleId="aff0">
    <w:name w:val="annotation subject"/>
    <w:basedOn w:val="aff1"/>
    <w:next w:val="aff1"/>
    <w:link w:val="aff2"/>
    <w:rsid w:val="00BE3653"/>
    <w:rPr>
      <w:b/>
    </w:rPr>
  </w:style>
  <w:style w:type="character" w:customStyle="1" w:styleId="aff2">
    <w:name w:val="Тема примечания Знак"/>
    <w:basedOn w:val="aff3"/>
    <w:link w:val="aff0"/>
    <w:rsid w:val="00BE3653"/>
    <w:rPr>
      <w:b/>
    </w:rPr>
  </w:style>
  <w:style w:type="paragraph" w:styleId="a6">
    <w:name w:val="No Spacing"/>
    <w:basedOn w:val="a"/>
    <w:link w:val="a8"/>
    <w:rsid w:val="00BE3653"/>
    <w:pPr>
      <w:jc w:val="both"/>
    </w:pPr>
  </w:style>
  <w:style w:type="character" w:customStyle="1" w:styleId="a8">
    <w:name w:val="Без интервала Знак"/>
    <w:basedOn w:val="1"/>
    <w:link w:val="a6"/>
    <w:rsid w:val="00BE3653"/>
    <w:rPr>
      <w:color w:val="000000"/>
    </w:rPr>
  </w:style>
  <w:style w:type="paragraph" w:customStyle="1" w:styleId="CharStyle10Exact">
    <w:name w:val="Char Style 10 Exact"/>
    <w:link w:val="CharStyle10Exact0"/>
    <w:rsid w:val="00BE3653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sid w:val="00BE3653"/>
    <w:rPr>
      <w:b/>
      <w:spacing w:val="-2"/>
      <w:sz w:val="9"/>
      <w:u w:val="single"/>
    </w:rPr>
  </w:style>
  <w:style w:type="paragraph" w:customStyle="1" w:styleId="1fb">
    <w:name w:val="Название книги1"/>
    <w:link w:val="1fc"/>
    <w:rsid w:val="00BE3653"/>
    <w:rPr>
      <w:rFonts w:ascii="Times New Roman" w:hAnsi="Times New Roman"/>
      <w:i/>
      <w:smallCaps/>
      <w:spacing w:val="5"/>
      <w:sz w:val="22"/>
    </w:rPr>
  </w:style>
  <w:style w:type="character" w:customStyle="1" w:styleId="1fc">
    <w:name w:val="Название книги1"/>
    <w:link w:val="1fb"/>
    <w:rsid w:val="00BE3653"/>
    <w:rPr>
      <w:rFonts w:ascii="Times New Roman" w:hAnsi="Times New Roman"/>
      <w:i/>
      <w:smallCaps/>
      <w:color w:val="000000"/>
      <w:spacing w:val="5"/>
      <w:sz w:val="22"/>
    </w:rPr>
  </w:style>
  <w:style w:type="paragraph" w:styleId="aff4">
    <w:name w:val="Subtitle"/>
    <w:basedOn w:val="a"/>
    <w:next w:val="a"/>
    <w:link w:val="aff5"/>
    <w:uiPriority w:val="11"/>
    <w:qFormat/>
    <w:rsid w:val="00BE3653"/>
    <w:pPr>
      <w:ind w:left="10206"/>
      <w:jc w:val="center"/>
    </w:pPr>
  </w:style>
  <w:style w:type="character" w:customStyle="1" w:styleId="aff5">
    <w:name w:val="Подзаголовок Знак"/>
    <w:basedOn w:val="1"/>
    <w:link w:val="aff4"/>
    <w:rsid w:val="00BE3653"/>
    <w:rPr>
      <w:color w:val="000000"/>
    </w:rPr>
  </w:style>
  <w:style w:type="paragraph" w:customStyle="1" w:styleId="1fd">
    <w:name w:val="Номер страницы1"/>
    <w:basedOn w:val="14"/>
    <w:link w:val="1fe"/>
    <w:rsid w:val="00BE3653"/>
  </w:style>
  <w:style w:type="character" w:customStyle="1" w:styleId="1fe">
    <w:name w:val="Номер страницы1"/>
    <w:basedOn w:val="15"/>
    <w:link w:val="1fd"/>
    <w:rsid w:val="00BE3653"/>
  </w:style>
  <w:style w:type="paragraph" w:customStyle="1" w:styleId="CharStyle16Exact">
    <w:name w:val="Char Style 16 Exact"/>
    <w:link w:val="CharStyle16Exact0"/>
    <w:rsid w:val="00BE3653"/>
    <w:rPr>
      <w:spacing w:val="2"/>
      <w:sz w:val="8"/>
    </w:rPr>
  </w:style>
  <w:style w:type="character" w:customStyle="1" w:styleId="CharStyle16Exact0">
    <w:name w:val="Char Style 16 Exact"/>
    <w:link w:val="CharStyle16Exact"/>
    <w:rsid w:val="00BE3653"/>
    <w:rPr>
      <w:spacing w:val="2"/>
      <w:sz w:val="8"/>
      <w:u w:val="none"/>
    </w:rPr>
  </w:style>
  <w:style w:type="paragraph" w:customStyle="1" w:styleId="1ff">
    <w:name w:val="Слабая ссылка1"/>
    <w:link w:val="1ff0"/>
    <w:rsid w:val="00BE3653"/>
    <w:rPr>
      <w:rFonts w:ascii="Times New Roman" w:hAnsi="Times New Roman"/>
      <w:smallCaps/>
      <w:sz w:val="22"/>
    </w:rPr>
  </w:style>
  <w:style w:type="character" w:customStyle="1" w:styleId="1ff0">
    <w:name w:val="Слабая ссылка1"/>
    <w:link w:val="1ff"/>
    <w:rsid w:val="00BE3653"/>
    <w:rPr>
      <w:rFonts w:ascii="Times New Roman" w:hAnsi="Times New Roman"/>
      <w:smallCaps/>
      <w:color w:val="000000"/>
      <w:sz w:val="22"/>
    </w:rPr>
  </w:style>
  <w:style w:type="paragraph" w:styleId="aff6">
    <w:name w:val="Intense Quote"/>
    <w:basedOn w:val="a"/>
    <w:next w:val="a"/>
    <w:link w:val="aff7"/>
    <w:rsid w:val="00BE3653"/>
    <w:pPr>
      <w:spacing w:before="240" w:after="240" w:line="300" w:lineRule="auto"/>
      <w:ind w:left="1152" w:right="1152" w:firstLine="709"/>
      <w:jc w:val="both"/>
    </w:pPr>
    <w:rPr>
      <w:i/>
    </w:rPr>
  </w:style>
  <w:style w:type="character" w:customStyle="1" w:styleId="aff7">
    <w:name w:val="Выделенная цитата Знак"/>
    <w:basedOn w:val="1"/>
    <w:link w:val="aff6"/>
    <w:rsid w:val="00BE3653"/>
    <w:rPr>
      <w:i/>
      <w:color w:val="000000"/>
    </w:rPr>
  </w:style>
  <w:style w:type="paragraph" w:styleId="aff8">
    <w:name w:val="Title"/>
    <w:basedOn w:val="a"/>
    <w:next w:val="a"/>
    <w:link w:val="aff9"/>
    <w:uiPriority w:val="10"/>
    <w:qFormat/>
    <w:rsid w:val="00BE3653"/>
    <w:pPr>
      <w:contextualSpacing/>
    </w:pPr>
    <w:rPr>
      <w:rFonts w:ascii="Cambria" w:hAnsi="Cambria"/>
      <w:spacing w:val="-10"/>
      <w:sz w:val="56"/>
    </w:rPr>
  </w:style>
  <w:style w:type="character" w:customStyle="1" w:styleId="aff9">
    <w:name w:val="Название Знак"/>
    <w:basedOn w:val="1"/>
    <w:link w:val="aff8"/>
    <w:rsid w:val="00BE3653"/>
    <w:rPr>
      <w:rFonts w:ascii="Cambria" w:hAnsi="Cambria"/>
      <w:color w:val="000000"/>
      <w:spacing w:val="-10"/>
      <w:sz w:val="56"/>
    </w:rPr>
  </w:style>
  <w:style w:type="paragraph" w:styleId="affa">
    <w:name w:val="Balloon Text"/>
    <w:basedOn w:val="a"/>
    <w:link w:val="affb"/>
    <w:rsid w:val="00BE3653"/>
    <w:rPr>
      <w:rFonts w:ascii="Tahoma" w:hAnsi="Tahoma"/>
      <w:sz w:val="16"/>
    </w:rPr>
  </w:style>
  <w:style w:type="character" w:customStyle="1" w:styleId="affb">
    <w:name w:val="Текст выноски Знак"/>
    <w:basedOn w:val="1"/>
    <w:link w:val="affa"/>
    <w:rsid w:val="00BE3653"/>
    <w:rPr>
      <w:rFonts w:ascii="Tahoma" w:hAnsi="Tahoma"/>
      <w:sz w:val="16"/>
    </w:rPr>
  </w:style>
  <w:style w:type="character" w:customStyle="1" w:styleId="40">
    <w:name w:val="Заголовок 4 Знак"/>
    <w:basedOn w:val="1"/>
    <w:link w:val="4"/>
    <w:rsid w:val="00BE3653"/>
    <w:rPr>
      <w:rFonts w:ascii="Calibri" w:hAnsi="Calibri"/>
      <w:b/>
    </w:rPr>
  </w:style>
  <w:style w:type="paragraph" w:styleId="HTML">
    <w:name w:val="HTML Preformatted"/>
    <w:basedOn w:val="a"/>
    <w:link w:val="HTML0"/>
    <w:rsid w:val="00BE3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BE3653"/>
    <w:rPr>
      <w:rFonts w:ascii="Courier New" w:hAnsi="Courier New"/>
      <w:color w:val="000000"/>
    </w:rPr>
  </w:style>
  <w:style w:type="paragraph" w:customStyle="1" w:styleId="CharStyle13">
    <w:name w:val="Char Style 13"/>
    <w:link w:val="CharStyle130"/>
    <w:rsid w:val="00BE3653"/>
    <w:rPr>
      <w:sz w:val="13"/>
    </w:rPr>
  </w:style>
  <w:style w:type="character" w:customStyle="1" w:styleId="CharStyle130">
    <w:name w:val="Char Style 13"/>
    <w:link w:val="CharStyle13"/>
    <w:rsid w:val="00BE3653"/>
    <w:rPr>
      <w:sz w:val="13"/>
      <w:u w:val="none"/>
    </w:rPr>
  </w:style>
  <w:style w:type="paragraph" w:customStyle="1" w:styleId="Style18">
    <w:name w:val="Style 18"/>
    <w:basedOn w:val="a"/>
    <w:link w:val="Style180"/>
    <w:rsid w:val="00BE3653"/>
    <w:pPr>
      <w:widowControl w:val="0"/>
      <w:spacing w:after="120" w:line="240" w:lineRule="atLeast"/>
      <w:outlineLvl w:val="1"/>
    </w:pPr>
    <w:rPr>
      <w:rFonts w:ascii="Calibri" w:hAnsi="Calibri"/>
      <w:b/>
      <w:sz w:val="11"/>
    </w:rPr>
  </w:style>
  <w:style w:type="character" w:customStyle="1" w:styleId="Style180">
    <w:name w:val="Style 18"/>
    <w:basedOn w:val="1"/>
    <w:link w:val="Style18"/>
    <w:rsid w:val="00BE3653"/>
    <w:rPr>
      <w:rFonts w:ascii="Calibri" w:hAnsi="Calibri"/>
      <w:b/>
      <w:sz w:val="11"/>
    </w:rPr>
  </w:style>
  <w:style w:type="paragraph" w:customStyle="1" w:styleId="2b">
    <w:name w:val="Основной шрифт абзаца2"/>
    <w:link w:val="aff1"/>
    <w:rsid w:val="00BE3653"/>
  </w:style>
  <w:style w:type="paragraph" w:styleId="aff1">
    <w:name w:val="annotation text"/>
    <w:basedOn w:val="a"/>
    <w:link w:val="aff3"/>
    <w:rsid w:val="00BE3653"/>
    <w:rPr>
      <w:sz w:val="20"/>
    </w:rPr>
  </w:style>
  <w:style w:type="character" w:customStyle="1" w:styleId="aff3">
    <w:name w:val="Текст примечания Знак"/>
    <w:basedOn w:val="1"/>
    <w:link w:val="aff1"/>
    <w:rsid w:val="00BE3653"/>
    <w:rPr>
      <w:sz w:val="20"/>
    </w:rPr>
  </w:style>
  <w:style w:type="character" w:customStyle="1" w:styleId="20">
    <w:name w:val="Заголовок 2 Знак"/>
    <w:basedOn w:val="1"/>
    <w:link w:val="2"/>
    <w:rsid w:val="00BE3653"/>
    <w:rPr>
      <w:b/>
    </w:rPr>
  </w:style>
  <w:style w:type="paragraph" w:customStyle="1" w:styleId="ConsPlusNonformat">
    <w:name w:val="ConsPlusNonformat"/>
    <w:link w:val="ConsPlusNonformat0"/>
    <w:rsid w:val="00BE365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E3653"/>
    <w:rPr>
      <w:rFonts w:ascii="Courier New" w:hAnsi="Courier New"/>
    </w:rPr>
  </w:style>
  <w:style w:type="paragraph" w:customStyle="1" w:styleId="1ff1">
    <w:name w:val="Сильное выделение1"/>
    <w:link w:val="1ff2"/>
    <w:rsid w:val="00BE3653"/>
    <w:rPr>
      <w:rFonts w:ascii="Times New Roman" w:hAnsi="Times New Roman"/>
      <w:b/>
      <w:i/>
      <w:sz w:val="22"/>
    </w:rPr>
  </w:style>
  <w:style w:type="character" w:customStyle="1" w:styleId="1ff2">
    <w:name w:val="Сильное выделение1"/>
    <w:link w:val="1ff1"/>
    <w:rsid w:val="00BE3653"/>
    <w:rPr>
      <w:rFonts w:ascii="Times New Roman" w:hAnsi="Times New Roman"/>
      <w:b/>
      <w:i/>
      <w:color w:val="000000"/>
      <w:sz w:val="22"/>
    </w:rPr>
  </w:style>
  <w:style w:type="paragraph" w:customStyle="1" w:styleId="pt-a3-000014">
    <w:name w:val="pt-a3-000014"/>
    <w:basedOn w:val="a"/>
    <w:link w:val="pt-a3-0000140"/>
    <w:rsid w:val="00BE3653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BE3653"/>
    <w:rPr>
      <w:color w:val="000000"/>
      <w:sz w:val="24"/>
    </w:rPr>
  </w:style>
  <w:style w:type="paragraph" w:customStyle="1" w:styleId="1ff3">
    <w:name w:val="Гиперссылка1"/>
    <w:link w:val="1ff4"/>
    <w:rsid w:val="00BE3653"/>
    <w:rPr>
      <w:color w:val="0000FF"/>
      <w:sz w:val="22"/>
      <w:u w:val="single"/>
    </w:rPr>
  </w:style>
  <w:style w:type="character" w:customStyle="1" w:styleId="1ff4">
    <w:name w:val="Гиперссылка1"/>
    <w:link w:val="1ff3"/>
    <w:rsid w:val="00BE3653"/>
    <w:rPr>
      <w:color w:val="0000FF"/>
      <w:sz w:val="22"/>
      <w:u w:val="single"/>
    </w:rPr>
  </w:style>
  <w:style w:type="character" w:customStyle="1" w:styleId="60">
    <w:name w:val="Заголовок 6 Знак"/>
    <w:basedOn w:val="1"/>
    <w:link w:val="6"/>
    <w:rsid w:val="00BE3653"/>
    <w:rPr>
      <w:b/>
      <w:color w:val="595959"/>
      <w:spacing w:val="5"/>
    </w:rPr>
  </w:style>
  <w:style w:type="paragraph" w:customStyle="1" w:styleId="410">
    <w:name w:val="Заголовок 41"/>
    <w:basedOn w:val="a"/>
    <w:next w:val="a"/>
    <w:link w:val="411"/>
    <w:rsid w:val="00BE3653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sid w:val="00BE3653"/>
    <w:rPr>
      <w:rFonts w:ascii="Cambria" w:hAnsi="Cambria"/>
      <w:b/>
      <w:i/>
      <w:color w:val="4F81BD"/>
      <w:sz w:val="20"/>
    </w:rPr>
  </w:style>
  <w:style w:type="table" w:styleId="affc">
    <w:name w:val="Table Grid"/>
    <w:basedOn w:val="a1"/>
    <w:rsid w:val="00BE365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8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6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9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21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4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2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7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0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2" Type="http://schemas.openxmlformats.org/officeDocument/2006/relationships/hyperlink" Target="consultantplus://offline/ref=AAB3169B78F534AF8867B018D3B87CC41B25A57FB7E1C2CFDDF1C644324F62127BF2B4EA96425EA9C867BDE0DDI847L" TargetMode="External"/><Relationship Id="rId17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5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3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8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69B78F534AF8867B018D3B87CC41B25A57FB7E1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9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1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B3169B78F534AF8867B018D3B87CC4182EA77DB3EFC2CFDDF1C644324F62127BF2B4EA96425EA9C867BDE0DDI847L" TargetMode="External"/><Relationship Id="rId24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2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7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0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5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B3169B78F534AF8867B018D3B87CC4182EA77DB3EFC2CFDDF1C644324F62127BF2B4EA96425EA9C867BDE0DDI847L" TargetMode="External"/><Relationship Id="rId23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8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6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9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AAB3169B78F534AF8867B018D3B87CC4182FAE7BB6EDC2CFDDF1C644324F62127BF2B4EA96425EA9C867BDE0DDI847L" TargetMode="External"/><Relationship Id="rId19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1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2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B3169B78F534AF8867B018D3B87CC41D2EA57AB1E9C2CFDDF1C644324F62127BF2B4EA96425EA9C867BDE0DDI847L" TargetMode="External"/><Relationship Id="rId14" Type="http://schemas.openxmlformats.org/officeDocument/2006/relationships/hyperlink" Target="consultantplus://offline/ref=AAB3169B78F534AF8867B018D3B87CC4182FAE7BB6EDC2CFDDF1C644324F62127BF2B4EA96425EA9C867BDE0DDI847L" TargetMode="External"/><Relationship Id="rId22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7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0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5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3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8885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ADMsambek</dc:creator>
  <cp:lastModifiedBy>ADMsambek</cp:lastModifiedBy>
  <cp:revision>15</cp:revision>
  <dcterms:created xsi:type="dcterms:W3CDTF">2023-12-18T07:03:00Z</dcterms:created>
  <dcterms:modified xsi:type="dcterms:W3CDTF">2023-12-26T11:02:00Z</dcterms:modified>
</cp:coreProperties>
</file>