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B" w:rsidRDefault="00492241" w:rsidP="00C62C4B">
      <w:pPr>
        <w:ind w:firstLine="720"/>
        <w:jc w:val="right"/>
        <w:rPr>
          <w:b/>
          <w:szCs w:val="28"/>
        </w:rPr>
      </w:pP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</w:p>
    <w:p w:rsidR="00C62C4B" w:rsidRPr="00EF616B" w:rsidRDefault="00C62C4B" w:rsidP="00C62C4B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9A5369"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                                               </w:t>
      </w:r>
    </w:p>
    <w:p w:rsidR="00C62C4B" w:rsidRPr="00DE5B36" w:rsidRDefault="00C62C4B" w:rsidP="00C62C4B">
      <w:pPr>
        <w:jc w:val="center"/>
        <w:rPr>
          <w:b/>
          <w:szCs w:val="28"/>
        </w:rPr>
      </w:pPr>
      <w:r w:rsidRPr="00DE5B36">
        <w:rPr>
          <w:b/>
          <w:szCs w:val="28"/>
        </w:rPr>
        <w:t>РОССИЙСКАЯ ФЕДЕРАЦИЯ</w:t>
      </w:r>
    </w:p>
    <w:p w:rsidR="00C62C4B" w:rsidRPr="003F12EE" w:rsidRDefault="00C62C4B" w:rsidP="00C62C4B">
      <w:pPr>
        <w:jc w:val="center"/>
        <w:rPr>
          <w:b/>
          <w:sz w:val="26"/>
          <w:szCs w:val="26"/>
        </w:rPr>
      </w:pPr>
      <w:r w:rsidRPr="003F12EE">
        <w:rPr>
          <w:b/>
          <w:sz w:val="26"/>
          <w:szCs w:val="26"/>
        </w:rPr>
        <w:t>РОСТОВСКАЯ ОБЛАСТЬ</w:t>
      </w:r>
    </w:p>
    <w:p w:rsidR="00C62C4B" w:rsidRPr="003F12EE" w:rsidRDefault="00C62C4B" w:rsidP="00C62C4B">
      <w:pPr>
        <w:jc w:val="center"/>
        <w:rPr>
          <w:b/>
          <w:sz w:val="26"/>
          <w:szCs w:val="26"/>
        </w:rPr>
      </w:pPr>
      <w:r w:rsidRPr="003F12EE">
        <w:rPr>
          <w:b/>
          <w:sz w:val="26"/>
          <w:szCs w:val="26"/>
        </w:rPr>
        <w:t>НЕКЛИНОВСКИЙ РАЙОН</w:t>
      </w:r>
    </w:p>
    <w:p w:rsidR="00C62C4B" w:rsidRPr="003F12EE" w:rsidRDefault="00C62C4B" w:rsidP="00C62C4B">
      <w:pPr>
        <w:jc w:val="center"/>
        <w:rPr>
          <w:b/>
          <w:sz w:val="26"/>
          <w:szCs w:val="26"/>
        </w:rPr>
      </w:pPr>
      <w:r w:rsidRPr="003F12EE">
        <w:rPr>
          <w:b/>
          <w:sz w:val="26"/>
          <w:szCs w:val="26"/>
        </w:rPr>
        <w:t>АДМИНИСТРАЦИЯ САМБЕКСКОГО СЕЛЬСКОГО ПОСЕЛЕНИЯ</w:t>
      </w:r>
    </w:p>
    <w:p w:rsidR="00C62C4B" w:rsidRDefault="00C62C4B" w:rsidP="00C62C4B">
      <w:pPr>
        <w:jc w:val="center"/>
        <w:rPr>
          <w:b/>
          <w:sz w:val="26"/>
          <w:szCs w:val="26"/>
        </w:rPr>
      </w:pPr>
    </w:p>
    <w:p w:rsidR="00C62C4B" w:rsidRDefault="00C62C4B" w:rsidP="00C62C4B">
      <w:pPr>
        <w:jc w:val="center"/>
        <w:rPr>
          <w:b/>
          <w:sz w:val="26"/>
          <w:szCs w:val="26"/>
        </w:rPr>
      </w:pPr>
      <w:r w:rsidRPr="003F12EE">
        <w:rPr>
          <w:b/>
          <w:sz w:val="26"/>
          <w:szCs w:val="26"/>
        </w:rPr>
        <w:t>ПОСТАНОВЛЕНИЕ</w:t>
      </w:r>
    </w:p>
    <w:p w:rsidR="00C62C4B" w:rsidRPr="003F12EE" w:rsidRDefault="00C62C4B" w:rsidP="00C62C4B">
      <w:pPr>
        <w:jc w:val="center"/>
        <w:rPr>
          <w:sz w:val="26"/>
          <w:szCs w:val="26"/>
        </w:rPr>
      </w:pPr>
    </w:p>
    <w:p w:rsidR="00C62C4B" w:rsidRDefault="00A5619A" w:rsidP="00BB353E">
      <w:pPr>
        <w:spacing w:line="228" w:lineRule="auto"/>
        <w:jc w:val="center"/>
        <w:rPr>
          <w:szCs w:val="28"/>
        </w:rPr>
      </w:pPr>
      <w:r>
        <w:rPr>
          <w:szCs w:val="28"/>
        </w:rPr>
        <w:t>05 апреля 2024 г № 55</w:t>
      </w:r>
    </w:p>
    <w:p w:rsidR="006C45A4" w:rsidRDefault="00C62C4B" w:rsidP="00C62C4B">
      <w:pPr>
        <w:jc w:val="center"/>
        <w:rPr>
          <w:szCs w:val="28"/>
        </w:rPr>
      </w:pPr>
      <w:r>
        <w:rPr>
          <w:szCs w:val="28"/>
        </w:rPr>
        <w:t xml:space="preserve">  с.</w:t>
      </w:r>
      <w:r w:rsidR="00B17618">
        <w:rPr>
          <w:szCs w:val="28"/>
        </w:rPr>
        <w:t xml:space="preserve"> </w:t>
      </w:r>
      <w:r>
        <w:rPr>
          <w:szCs w:val="28"/>
        </w:rPr>
        <w:t>Самбек</w:t>
      </w:r>
    </w:p>
    <w:p w:rsidR="00C62C4B" w:rsidRPr="00C62C4B" w:rsidRDefault="00C62C4B" w:rsidP="00C62C4B">
      <w:pPr>
        <w:jc w:val="center"/>
        <w:rPr>
          <w:szCs w:val="28"/>
        </w:rPr>
      </w:pPr>
    </w:p>
    <w:p w:rsidR="00C62C4B" w:rsidRPr="00D14D26" w:rsidRDefault="00C62C4B" w:rsidP="00C62C4B">
      <w:pPr>
        <w:spacing w:line="228" w:lineRule="auto"/>
        <w:jc w:val="center"/>
        <w:rPr>
          <w:b/>
          <w:szCs w:val="28"/>
        </w:rPr>
      </w:pPr>
      <w:r w:rsidRPr="00D14D26">
        <w:rPr>
          <w:b/>
          <w:szCs w:val="28"/>
        </w:rPr>
        <w:t>Об утверждении  отчета о реализации</w:t>
      </w:r>
    </w:p>
    <w:p w:rsidR="00C62C4B" w:rsidRPr="0074283F" w:rsidRDefault="00C62C4B" w:rsidP="00C62C4B">
      <w:pPr>
        <w:spacing w:line="228" w:lineRule="auto"/>
        <w:jc w:val="center"/>
        <w:rPr>
          <w:b/>
          <w:szCs w:val="28"/>
        </w:rPr>
      </w:pPr>
      <w:r w:rsidRPr="0074283F">
        <w:rPr>
          <w:b/>
          <w:szCs w:val="28"/>
        </w:rPr>
        <w:t>муни</w:t>
      </w:r>
      <w:r>
        <w:rPr>
          <w:b/>
          <w:szCs w:val="28"/>
        </w:rPr>
        <w:t>ципальной программы Самбекского</w:t>
      </w:r>
    </w:p>
    <w:p w:rsidR="00C62C4B" w:rsidRPr="0074283F" w:rsidRDefault="00C62C4B" w:rsidP="00C62C4B">
      <w:pPr>
        <w:jc w:val="center"/>
        <w:rPr>
          <w:b/>
          <w:szCs w:val="28"/>
        </w:rPr>
      </w:pPr>
      <w:r w:rsidRPr="0074283F">
        <w:rPr>
          <w:b/>
          <w:szCs w:val="28"/>
        </w:rPr>
        <w:t>сельского поселения «</w:t>
      </w:r>
      <w:r w:rsidRPr="00D25E9C">
        <w:rPr>
          <w:b/>
          <w:szCs w:val="28"/>
        </w:rPr>
        <w:t>Защита населения и терри</w:t>
      </w:r>
      <w:r>
        <w:rPr>
          <w:b/>
          <w:szCs w:val="28"/>
        </w:rPr>
        <w:t xml:space="preserve">торий от чрезвычайных ситуаций, обеспечение </w:t>
      </w:r>
      <w:r w:rsidRPr="00D25E9C">
        <w:rPr>
          <w:b/>
          <w:szCs w:val="28"/>
        </w:rPr>
        <w:t xml:space="preserve"> пожарной безопасности</w:t>
      </w:r>
      <w:r>
        <w:rPr>
          <w:b/>
          <w:szCs w:val="28"/>
        </w:rPr>
        <w:t xml:space="preserve"> и безопасности людей на водных </w:t>
      </w:r>
      <w:r w:rsidR="00EC5AB4">
        <w:rPr>
          <w:b/>
          <w:szCs w:val="28"/>
        </w:rPr>
        <w:t>о</w:t>
      </w:r>
      <w:r w:rsidR="006A6A3F">
        <w:rPr>
          <w:b/>
          <w:szCs w:val="28"/>
        </w:rPr>
        <w:t>бъектах»  за  2023</w:t>
      </w:r>
      <w:r w:rsidRPr="0074283F">
        <w:rPr>
          <w:b/>
          <w:szCs w:val="28"/>
        </w:rPr>
        <w:t xml:space="preserve"> год</w:t>
      </w:r>
    </w:p>
    <w:p w:rsidR="00C62C4B" w:rsidRDefault="00C62C4B" w:rsidP="00C62C4B">
      <w:pPr>
        <w:spacing w:line="228" w:lineRule="auto"/>
        <w:ind w:firstLine="720"/>
        <w:jc w:val="both"/>
        <w:rPr>
          <w:szCs w:val="28"/>
        </w:rPr>
      </w:pPr>
    </w:p>
    <w:p w:rsidR="00C62C4B" w:rsidRDefault="00C62C4B" w:rsidP="00C62C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D14D26">
        <w:rPr>
          <w:color w:val="000000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color w:val="000000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color w:val="000000"/>
          <w:szCs w:val="28"/>
        </w:rPr>
        <w:t>», Администрация Самбекского сельского поселения постановляе</w:t>
      </w:r>
      <w:r>
        <w:rPr>
          <w:color w:val="000000"/>
          <w:szCs w:val="28"/>
        </w:rPr>
        <w:t>т:</w:t>
      </w:r>
    </w:p>
    <w:p w:rsidR="00C62C4B" w:rsidRDefault="00C62C4B" w:rsidP="00C62C4B">
      <w:pPr>
        <w:jc w:val="both"/>
        <w:rPr>
          <w:color w:val="000000"/>
          <w:szCs w:val="28"/>
        </w:rPr>
      </w:pPr>
    </w:p>
    <w:p w:rsidR="00C62C4B" w:rsidRPr="00FF3BFD" w:rsidRDefault="00C62C4B" w:rsidP="00C62C4B">
      <w:pPr>
        <w:ind w:firstLine="708"/>
        <w:jc w:val="both"/>
        <w:rPr>
          <w:szCs w:val="28"/>
        </w:rPr>
      </w:pPr>
      <w:r w:rsidRPr="00FF3BFD">
        <w:rPr>
          <w:szCs w:val="28"/>
        </w:rPr>
        <w:t>1. </w:t>
      </w:r>
      <w:r w:rsidRPr="00D14D26">
        <w:rPr>
          <w:color w:val="000000"/>
          <w:szCs w:val="28"/>
        </w:rPr>
        <w:t xml:space="preserve"> Утв</w:t>
      </w:r>
      <w:r w:rsidR="006A6A3F">
        <w:rPr>
          <w:color w:val="000000"/>
          <w:szCs w:val="28"/>
        </w:rPr>
        <w:t>ердить отчет о реализации в 2023</w:t>
      </w:r>
      <w:r w:rsidRPr="00D14D26">
        <w:rPr>
          <w:color w:val="000000"/>
          <w:szCs w:val="28"/>
        </w:rPr>
        <w:t xml:space="preserve"> году </w:t>
      </w:r>
      <w:r>
        <w:rPr>
          <w:szCs w:val="28"/>
        </w:rPr>
        <w:t>муниципальной программы Самбекского сельского поселения «</w:t>
      </w:r>
      <w:r w:rsidRPr="00C62C4B">
        <w:rPr>
          <w:szCs w:val="28"/>
        </w:rPr>
        <w:t>Защита населения и территорий от чрезвычайных ситуаций, обеспечение  пожарной безопасности и безопасности людей на водных объектах</w:t>
      </w:r>
      <w:r>
        <w:rPr>
          <w:szCs w:val="28"/>
        </w:rPr>
        <w:t>»</w:t>
      </w:r>
      <w:r w:rsidRPr="00FF3BFD">
        <w:rPr>
          <w:szCs w:val="28"/>
        </w:rPr>
        <w:t>,  согласно приложению.</w:t>
      </w:r>
    </w:p>
    <w:p w:rsidR="00C62C4B" w:rsidRPr="00FF3BFD" w:rsidRDefault="00C62C4B" w:rsidP="00C62C4B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C62C4B" w:rsidRPr="00FF3BFD" w:rsidRDefault="00C62C4B" w:rsidP="00C62C4B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C62C4B" w:rsidRDefault="00C62C4B" w:rsidP="00C62C4B">
      <w:pPr>
        <w:ind w:firstLine="708"/>
        <w:rPr>
          <w:b/>
          <w:szCs w:val="28"/>
        </w:rPr>
      </w:pPr>
    </w:p>
    <w:p w:rsidR="00C62C4B" w:rsidRDefault="00C62C4B" w:rsidP="00C62C4B">
      <w:pPr>
        <w:ind w:firstLine="708"/>
        <w:rPr>
          <w:b/>
          <w:szCs w:val="28"/>
        </w:rPr>
      </w:pPr>
    </w:p>
    <w:p w:rsidR="00C62C4B" w:rsidRDefault="00C62C4B" w:rsidP="00C62C4B">
      <w:pPr>
        <w:ind w:firstLine="708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C62C4B" w:rsidRPr="00FF3BFD" w:rsidRDefault="00C62C4B" w:rsidP="00C62C4B">
      <w:pPr>
        <w:ind w:firstLine="708"/>
        <w:rPr>
          <w:b/>
          <w:szCs w:val="28"/>
        </w:rPr>
      </w:pPr>
      <w:r>
        <w:rPr>
          <w:b/>
          <w:szCs w:val="28"/>
        </w:rPr>
        <w:t xml:space="preserve">Самбекского </w:t>
      </w:r>
      <w:r w:rsidRPr="00FF3BFD">
        <w:rPr>
          <w:b/>
          <w:szCs w:val="28"/>
        </w:rPr>
        <w:t>сельс</w:t>
      </w:r>
      <w:r>
        <w:rPr>
          <w:b/>
          <w:szCs w:val="28"/>
        </w:rPr>
        <w:t>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М.А.Соболевский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</w:t>
      </w:r>
    </w:p>
    <w:p w:rsidR="00C62C4B" w:rsidRDefault="00C62C4B" w:rsidP="00C62C4B">
      <w:pPr>
        <w:jc w:val="right"/>
        <w:rPr>
          <w:szCs w:val="28"/>
        </w:rPr>
      </w:pPr>
    </w:p>
    <w:p w:rsidR="00C62C4B" w:rsidRDefault="00C62C4B" w:rsidP="00C62C4B">
      <w:pPr>
        <w:rPr>
          <w:szCs w:val="28"/>
        </w:rPr>
      </w:pPr>
    </w:p>
    <w:p w:rsidR="00A027E4" w:rsidRDefault="00A027E4" w:rsidP="00A027E4">
      <w:pPr>
        <w:tabs>
          <w:tab w:val="left" w:pos="1350"/>
        </w:tabs>
        <w:rPr>
          <w:szCs w:val="28"/>
        </w:rPr>
      </w:pPr>
    </w:p>
    <w:p w:rsidR="00A027E4" w:rsidRDefault="00A027E4" w:rsidP="00A027E4">
      <w:pPr>
        <w:tabs>
          <w:tab w:val="left" w:pos="1350"/>
        </w:tabs>
        <w:rPr>
          <w:szCs w:val="28"/>
        </w:rPr>
      </w:pPr>
    </w:p>
    <w:p w:rsidR="00A027E4" w:rsidRDefault="00A027E4" w:rsidP="00A027E4">
      <w:pPr>
        <w:tabs>
          <w:tab w:val="left" w:pos="1350"/>
        </w:tabs>
        <w:rPr>
          <w:szCs w:val="28"/>
        </w:rPr>
      </w:pPr>
    </w:p>
    <w:p w:rsidR="00A027E4" w:rsidRDefault="00A027E4" w:rsidP="00A027E4">
      <w:pPr>
        <w:tabs>
          <w:tab w:val="left" w:pos="1350"/>
        </w:tabs>
        <w:rPr>
          <w:szCs w:val="28"/>
        </w:rPr>
      </w:pPr>
    </w:p>
    <w:p w:rsidR="00FE07C3" w:rsidRDefault="00FE07C3" w:rsidP="00A027E4">
      <w:pPr>
        <w:tabs>
          <w:tab w:val="left" w:pos="1350"/>
        </w:tabs>
        <w:jc w:val="right"/>
        <w:rPr>
          <w:szCs w:val="28"/>
        </w:rPr>
      </w:pPr>
    </w:p>
    <w:p w:rsidR="00B17618" w:rsidRDefault="00C62C4B" w:rsidP="00A027E4">
      <w:pPr>
        <w:tabs>
          <w:tab w:val="left" w:pos="1350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027E4">
        <w:rPr>
          <w:szCs w:val="28"/>
        </w:rPr>
        <w:tab/>
      </w:r>
      <w:r w:rsidR="00A027E4">
        <w:rPr>
          <w:szCs w:val="28"/>
        </w:rPr>
        <w:tab/>
      </w:r>
      <w:r w:rsidR="00A027E4">
        <w:rPr>
          <w:szCs w:val="28"/>
        </w:rPr>
        <w:tab/>
      </w:r>
      <w:r w:rsidR="00A027E4">
        <w:rPr>
          <w:szCs w:val="28"/>
        </w:rPr>
        <w:tab/>
      </w:r>
    </w:p>
    <w:p w:rsidR="00A5619A" w:rsidRDefault="00A5619A" w:rsidP="00A027E4">
      <w:pPr>
        <w:tabs>
          <w:tab w:val="left" w:pos="1350"/>
        </w:tabs>
        <w:jc w:val="right"/>
        <w:rPr>
          <w:sz w:val="24"/>
          <w:szCs w:val="24"/>
        </w:rPr>
      </w:pPr>
    </w:p>
    <w:p w:rsidR="006C45A4" w:rsidRPr="00B72AED" w:rsidRDefault="006C45A4" w:rsidP="00A027E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lastRenderedPageBreak/>
        <w:t>Приложение</w:t>
      </w:r>
    </w:p>
    <w:p w:rsidR="006C45A4" w:rsidRPr="00B72AED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к постановлению Администрации</w:t>
      </w:r>
    </w:p>
    <w:p w:rsidR="006C45A4" w:rsidRPr="008C5043" w:rsidRDefault="00C62C4B" w:rsidP="006C45A4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Самбекского </w:t>
      </w:r>
      <w:r w:rsidR="00DE6CFC" w:rsidRPr="008C5043">
        <w:rPr>
          <w:sz w:val="24"/>
          <w:szCs w:val="24"/>
        </w:rPr>
        <w:t>сельского поселения</w:t>
      </w:r>
    </w:p>
    <w:p w:rsidR="006C45A4" w:rsidRPr="00B72AED" w:rsidRDefault="00DE6CFC" w:rsidP="006C45A4">
      <w:pPr>
        <w:tabs>
          <w:tab w:val="left" w:pos="1350"/>
        </w:tabs>
        <w:jc w:val="right"/>
        <w:rPr>
          <w:sz w:val="24"/>
          <w:szCs w:val="24"/>
        </w:rPr>
      </w:pPr>
      <w:r w:rsidRPr="008C5043">
        <w:rPr>
          <w:sz w:val="24"/>
          <w:szCs w:val="24"/>
        </w:rPr>
        <w:t xml:space="preserve">от  </w:t>
      </w:r>
      <w:r w:rsidR="00A5619A">
        <w:rPr>
          <w:sz w:val="24"/>
          <w:szCs w:val="24"/>
        </w:rPr>
        <w:t>05. 04.</w:t>
      </w:r>
      <w:r w:rsidR="00BD13EA" w:rsidRPr="008C5043">
        <w:rPr>
          <w:sz w:val="24"/>
          <w:szCs w:val="24"/>
        </w:rPr>
        <w:t>20</w:t>
      </w:r>
      <w:r w:rsidR="00027DE3">
        <w:rPr>
          <w:sz w:val="24"/>
          <w:szCs w:val="24"/>
        </w:rPr>
        <w:t>2</w:t>
      </w:r>
      <w:r w:rsidR="006A6A3F">
        <w:rPr>
          <w:sz w:val="24"/>
          <w:szCs w:val="24"/>
        </w:rPr>
        <w:t>4</w:t>
      </w:r>
      <w:r w:rsidR="008C5043" w:rsidRPr="008C5043">
        <w:rPr>
          <w:sz w:val="24"/>
          <w:szCs w:val="24"/>
        </w:rPr>
        <w:t xml:space="preserve"> </w:t>
      </w:r>
      <w:r w:rsidR="00BD13EA" w:rsidRPr="008C5043">
        <w:rPr>
          <w:sz w:val="24"/>
          <w:szCs w:val="24"/>
        </w:rPr>
        <w:t xml:space="preserve">г. </w:t>
      </w:r>
      <w:r w:rsidR="00A5619A">
        <w:rPr>
          <w:sz w:val="24"/>
          <w:szCs w:val="24"/>
        </w:rPr>
        <w:t xml:space="preserve"> № 55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Отчет</w:t>
      </w:r>
    </w:p>
    <w:p w:rsidR="006C45A4" w:rsidRDefault="006A6A3F" w:rsidP="006C45A4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 реализации в 2023</w:t>
      </w:r>
      <w:r w:rsidR="000A4FD9">
        <w:rPr>
          <w:szCs w:val="28"/>
        </w:rPr>
        <w:t xml:space="preserve"> </w:t>
      </w:r>
      <w:r w:rsidR="006C45A4" w:rsidRPr="00315570">
        <w:rPr>
          <w:szCs w:val="28"/>
        </w:rPr>
        <w:t>году муниципальной программы «</w:t>
      </w:r>
      <w:r w:rsidR="005A7BE4" w:rsidRPr="00E71232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C45A4" w:rsidRPr="00315570">
        <w:rPr>
          <w:szCs w:val="28"/>
        </w:rPr>
        <w:t>»</w:t>
      </w:r>
      <w:r w:rsidR="003F75B5">
        <w:rPr>
          <w:szCs w:val="28"/>
        </w:rPr>
        <w:t xml:space="preserve"> </w:t>
      </w:r>
    </w:p>
    <w:p w:rsidR="003F75B5" w:rsidRDefault="003F75B5" w:rsidP="003F75B5">
      <w:pPr>
        <w:jc w:val="center"/>
        <w:rPr>
          <w:sz w:val="26"/>
          <w:szCs w:val="26"/>
        </w:rPr>
      </w:pPr>
    </w:p>
    <w:p w:rsidR="003F75B5" w:rsidRPr="003F75B5" w:rsidRDefault="003F75B5" w:rsidP="003F75B5">
      <w:pPr>
        <w:jc w:val="center"/>
        <w:rPr>
          <w:szCs w:val="28"/>
        </w:rPr>
      </w:pPr>
      <w:r w:rsidRPr="003F75B5">
        <w:rPr>
          <w:szCs w:val="28"/>
        </w:rPr>
        <w:t>Раздел 1. Конкретные</w:t>
      </w:r>
      <w:r w:rsidR="006A6A3F">
        <w:rPr>
          <w:szCs w:val="28"/>
        </w:rPr>
        <w:t xml:space="preserve"> результаты, достигнутые за 2023</w:t>
      </w:r>
      <w:r w:rsidRPr="003F75B5">
        <w:rPr>
          <w:szCs w:val="28"/>
        </w:rPr>
        <w:t xml:space="preserve"> год</w:t>
      </w:r>
    </w:p>
    <w:p w:rsidR="003F75B5" w:rsidRPr="003F75B5" w:rsidRDefault="003F75B5" w:rsidP="003F75B5">
      <w:pPr>
        <w:rPr>
          <w:i/>
          <w:szCs w:val="28"/>
        </w:rPr>
      </w:pPr>
      <w:r w:rsidRPr="003F75B5">
        <w:rPr>
          <w:szCs w:val="28"/>
        </w:rPr>
        <w:t xml:space="preserve">                                                                                                        </w:t>
      </w:r>
    </w:p>
    <w:p w:rsidR="001F0371" w:rsidRDefault="00296D5A" w:rsidP="00296D5A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2D362C">
        <w:rPr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</w:r>
      <w:r w:rsidRPr="00852A17">
        <w:rPr>
          <w:szCs w:val="28"/>
        </w:rPr>
        <w:t xml:space="preserve"> </w:t>
      </w:r>
      <w:r w:rsidR="003F75B5" w:rsidRPr="00852A17">
        <w:rPr>
          <w:szCs w:val="28"/>
        </w:rPr>
        <w:t xml:space="preserve">в рамках реализации муниципальной программы </w:t>
      </w:r>
      <w:r>
        <w:rPr>
          <w:szCs w:val="28"/>
        </w:rPr>
        <w:t xml:space="preserve">Самбекского </w:t>
      </w:r>
      <w:r w:rsidR="003F75B5" w:rsidRPr="00852A17">
        <w:rPr>
          <w:szCs w:val="28"/>
        </w:rPr>
        <w:t>сельского поселения «</w:t>
      </w:r>
      <w:r w:rsidR="005A7BE4" w:rsidRPr="00852A17">
        <w:rPr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5A7BE4" w:rsidRPr="00E71232">
        <w:rPr>
          <w:szCs w:val="28"/>
        </w:rPr>
        <w:t xml:space="preserve"> людей на водных объектах</w:t>
      </w:r>
      <w:r w:rsidR="003F75B5" w:rsidRPr="003F75B5">
        <w:rPr>
          <w:szCs w:val="28"/>
        </w:rPr>
        <w:t>»</w:t>
      </w:r>
      <w:r w:rsidR="003F75B5">
        <w:rPr>
          <w:szCs w:val="28"/>
        </w:rPr>
        <w:t xml:space="preserve"> </w:t>
      </w:r>
      <w:r w:rsidR="003F75B5" w:rsidRPr="003F75B5">
        <w:rPr>
          <w:szCs w:val="28"/>
        </w:rPr>
        <w:t xml:space="preserve">утвержденной </w:t>
      </w:r>
      <w:r w:rsidR="003F75B5">
        <w:rPr>
          <w:szCs w:val="28"/>
        </w:rPr>
        <w:t>постановлением</w:t>
      </w:r>
      <w:r w:rsidR="003F75B5" w:rsidRPr="003F75B5">
        <w:rPr>
          <w:szCs w:val="28"/>
        </w:rPr>
        <w:t xml:space="preserve"> Администрации </w:t>
      </w:r>
      <w:r>
        <w:rPr>
          <w:szCs w:val="28"/>
        </w:rPr>
        <w:t xml:space="preserve">Самбекского </w:t>
      </w:r>
      <w:r w:rsidR="003F75B5" w:rsidRPr="003F75B5">
        <w:rPr>
          <w:szCs w:val="28"/>
        </w:rPr>
        <w:t xml:space="preserve">сельского поселения от </w:t>
      </w:r>
      <w:r>
        <w:rPr>
          <w:szCs w:val="28"/>
        </w:rPr>
        <w:t>07</w:t>
      </w:r>
      <w:r w:rsidR="003F75B5">
        <w:rPr>
          <w:szCs w:val="28"/>
        </w:rPr>
        <w:t>.1</w:t>
      </w:r>
      <w:r w:rsidR="005A7BE4">
        <w:rPr>
          <w:szCs w:val="28"/>
        </w:rPr>
        <w:t>1</w:t>
      </w:r>
      <w:r w:rsidR="003F75B5">
        <w:rPr>
          <w:szCs w:val="28"/>
        </w:rPr>
        <w:t>.2018 №</w:t>
      </w:r>
      <w:r w:rsidR="003F75B5" w:rsidRPr="003F75B5">
        <w:rPr>
          <w:szCs w:val="28"/>
        </w:rPr>
        <w:t xml:space="preserve">, ответственным исполнителем и участниками муниципальной программы в </w:t>
      </w:r>
      <w:r w:rsidR="006A6A3F">
        <w:rPr>
          <w:szCs w:val="28"/>
        </w:rPr>
        <w:t>2023</w:t>
      </w:r>
      <w:r w:rsidR="003F75B5" w:rsidRPr="003F75B5">
        <w:rPr>
          <w:szCs w:val="28"/>
        </w:rPr>
        <w:t xml:space="preserve"> году реализован комплекс</w:t>
      </w:r>
      <w:r w:rsidR="003F75B5">
        <w:rPr>
          <w:szCs w:val="28"/>
        </w:rPr>
        <w:t xml:space="preserve"> </w:t>
      </w:r>
      <w:r w:rsidR="003F75B5" w:rsidRPr="003F75B5">
        <w:rPr>
          <w:szCs w:val="28"/>
        </w:rPr>
        <w:t>мероприятий,</w:t>
      </w:r>
      <w:r w:rsidR="003F75B5" w:rsidRPr="00852A17">
        <w:rPr>
          <w:szCs w:val="28"/>
        </w:rPr>
        <w:t xml:space="preserve"> </w:t>
      </w:r>
      <w:r w:rsidR="00FE4D97">
        <w:rPr>
          <w:szCs w:val="28"/>
        </w:rPr>
        <w:t xml:space="preserve">в </w:t>
      </w:r>
      <w:r w:rsidR="003F75B5" w:rsidRPr="00852A17">
        <w:rPr>
          <w:szCs w:val="28"/>
        </w:rPr>
        <w:t>результате которых</w:t>
      </w:r>
      <w:r w:rsidR="00852A17" w:rsidRPr="00852A17">
        <w:rPr>
          <w:szCs w:val="28"/>
        </w:rPr>
        <w:t xml:space="preserve">, </w:t>
      </w:r>
      <w:r w:rsidR="00852A17" w:rsidRPr="00852A17">
        <w:rPr>
          <w:bCs/>
          <w:szCs w:val="28"/>
        </w:rPr>
        <w:t xml:space="preserve">обеспечено </w:t>
      </w:r>
      <w:r>
        <w:rPr>
          <w:szCs w:val="28"/>
        </w:rPr>
        <w:t>снижение рисков</w:t>
      </w:r>
      <w:r w:rsidRPr="00061B1A">
        <w:rPr>
          <w:szCs w:val="28"/>
        </w:rPr>
        <w:t xml:space="preserve"> возникновения пожаров, чрезвычайных ситуаций, несча</w:t>
      </w:r>
      <w:r>
        <w:rPr>
          <w:szCs w:val="28"/>
        </w:rPr>
        <w:t>стных случаев на воде и смягчение</w:t>
      </w:r>
      <w:r w:rsidRPr="00061B1A">
        <w:rPr>
          <w:szCs w:val="28"/>
        </w:rPr>
        <w:t xml:space="preserve">  их последстви</w:t>
      </w:r>
      <w:r>
        <w:rPr>
          <w:szCs w:val="28"/>
        </w:rPr>
        <w:t>й</w:t>
      </w:r>
      <w:r w:rsidR="00EC5AB4">
        <w:rPr>
          <w:szCs w:val="28"/>
        </w:rPr>
        <w:t>.</w:t>
      </w:r>
    </w:p>
    <w:p w:rsidR="001135D0" w:rsidRPr="00296D5A" w:rsidRDefault="001135D0" w:rsidP="001135D0">
      <w:pPr>
        <w:jc w:val="both"/>
        <w:rPr>
          <w:szCs w:val="28"/>
        </w:rPr>
      </w:pPr>
      <w:r>
        <w:rPr>
          <w:szCs w:val="28"/>
        </w:rPr>
        <w:t xml:space="preserve"> </w:t>
      </w:r>
      <w:r w:rsidR="0007415A" w:rsidRPr="0007415A">
        <w:rPr>
          <w:szCs w:val="28"/>
        </w:rPr>
        <w:t xml:space="preserve"> </w:t>
      </w:r>
      <w:r>
        <w:rPr>
          <w:szCs w:val="28"/>
        </w:rPr>
        <w:t xml:space="preserve">Осуществлялось </w:t>
      </w:r>
      <w:r>
        <w:rPr>
          <w:kern w:val="2"/>
          <w:szCs w:val="28"/>
        </w:rPr>
        <w:t>и</w:t>
      </w:r>
      <w:r w:rsidRPr="00296D5A">
        <w:rPr>
          <w:kern w:val="2"/>
          <w:szCs w:val="28"/>
        </w:rPr>
        <w:t>нформирование населения о соблюдении мер пожарной безопасности</w:t>
      </w:r>
      <w:r>
        <w:rPr>
          <w:kern w:val="2"/>
          <w:szCs w:val="28"/>
        </w:rPr>
        <w:t xml:space="preserve"> и безопасности людей на водных объектах посредством распространения памяток и  размещении информации в СМИ и на официальном сайте поселения в сети Интернет.</w:t>
      </w:r>
    </w:p>
    <w:p w:rsidR="00FE4D97" w:rsidRPr="008A1EFD" w:rsidRDefault="0007415A" w:rsidP="00FE4D97">
      <w:pPr>
        <w:jc w:val="both"/>
        <w:rPr>
          <w:szCs w:val="28"/>
        </w:rPr>
      </w:pPr>
      <w:r w:rsidRPr="0007415A">
        <w:rPr>
          <w:szCs w:val="28"/>
        </w:rPr>
        <w:t xml:space="preserve">  </w:t>
      </w:r>
      <w:r w:rsidR="006A6A3F">
        <w:rPr>
          <w:szCs w:val="28"/>
        </w:rPr>
        <w:t>Дважды производилась</w:t>
      </w:r>
      <w:r w:rsidR="00FE4D97">
        <w:rPr>
          <w:szCs w:val="28"/>
        </w:rPr>
        <w:t xml:space="preserve"> опашка территории поселения с целью предотвращения пожаров.</w:t>
      </w:r>
    </w:p>
    <w:p w:rsidR="00AE7271" w:rsidRDefault="00AE7271" w:rsidP="003F75B5">
      <w:pPr>
        <w:jc w:val="center"/>
        <w:rPr>
          <w:szCs w:val="28"/>
        </w:rPr>
      </w:pPr>
    </w:p>
    <w:p w:rsidR="003F75B5" w:rsidRDefault="003F75B5" w:rsidP="003F75B5">
      <w:pPr>
        <w:jc w:val="center"/>
        <w:rPr>
          <w:sz w:val="26"/>
          <w:szCs w:val="26"/>
        </w:rPr>
      </w:pPr>
      <w:r w:rsidRPr="003F75B5">
        <w:rPr>
          <w:szCs w:val="28"/>
        </w:rPr>
        <w:t>Раздел 2. Результаты реализации основных мероприятий</w:t>
      </w:r>
    </w:p>
    <w:p w:rsidR="003F75B5" w:rsidRPr="00D6407C" w:rsidRDefault="003F75B5" w:rsidP="003F75B5">
      <w:pPr>
        <w:jc w:val="center"/>
        <w:rPr>
          <w:szCs w:val="28"/>
        </w:rPr>
      </w:pPr>
    </w:p>
    <w:p w:rsidR="003F75B5" w:rsidRDefault="008A1EFD" w:rsidP="008A1EF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F75B5" w:rsidRPr="00D6407C">
        <w:rPr>
          <w:szCs w:val="28"/>
        </w:rPr>
        <w:t xml:space="preserve">Достижению результатов в </w:t>
      </w:r>
      <w:r w:rsidR="0007415A">
        <w:rPr>
          <w:szCs w:val="28"/>
        </w:rPr>
        <w:t>202</w:t>
      </w:r>
      <w:r w:rsidR="0007415A" w:rsidRPr="0007415A">
        <w:rPr>
          <w:szCs w:val="28"/>
        </w:rPr>
        <w:t>3</w:t>
      </w:r>
      <w:r w:rsidR="00D6407C" w:rsidRPr="00D6407C">
        <w:rPr>
          <w:szCs w:val="28"/>
        </w:rPr>
        <w:t xml:space="preserve"> </w:t>
      </w:r>
      <w:r w:rsidR="003F75B5" w:rsidRPr="00D6407C">
        <w:rPr>
          <w:szCs w:val="28"/>
        </w:rPr>
        <w:t>году способствовала реализация</w:t>
      </w:r>
      <w:r w:rsidR="00D6407C">
        <w:rPr>
          <w:szCs w:val="28"/>
        </w:rPr>
        <w:t xml:space="preserve"> </w:t>
      </w:r>
      <w:r w:rsidR="003F75B5" w:rsidRPr="00D6407C">
        <w:rPr>
          <w:szCs w:val="28"/>
        </w:rPr>
        <w:t>ответственным исполнителем муниципальной программы основных мероприятий</w:t>
      </w:r>
      <w:r w:rsidR="00D6407C">
        <w:rPr>
          <w:szCs w:val="28"/>
        </w:rPr>
        <w:t>.</w:t>
      </w:r>
    </w:p>
    <w:p w:rsidR="003F75B5" w:rsidRPr="005A7BE4" w:rsidRDefault="00296D5A" w:rsidP="00296D5A">
      <w:pPr>
        <w:jc w:val="both"/>
        <w:rPr>
          <w:i/>
          <w:szCs w:val="28"/>
        </w:rPr>
      </w:pPr>
      <w:r>
        <w:rPr>
          <w:szCs w:val="28"/>
        </w:rPr>
        <w:t xml:space="preserve">      </w:t>
      </w:r>
      <w:r w:rsidR="003F75B5" w:rsidRPr="005A7BE4">
        <w:rPr>
          <w:szCs w:val="28"/>
        </w:rPr>
        <w:t>В рамках подпрограммы 1 «</w:t>
      </w:r>
      <w:r w:rsidR="005A7BE4" w:rsidRPr="005A7BE4">
        <w:rPr>
          <w:bCs/>
          <w:szCs w:val="28"/>
        </w:rPr>
        <w:t>Пожарная безопасность</w:t>
      </w:r>
      <w:r w:rsidR="003F75B5" w:rsidRPr="005A7BE4">
        <w:rPr>
          <w:szCs w:val="28"/>
        </w:rPr>
        <w:t>»</w:t>
      </w:r>
      <w:r w:rsidR="00D6407C" w:rsidRPr="005A7BE4">
        <w:rPr>
          <w:szCs w:val="28"/>
        </w:rPr>
        <w:t xml:space="preserve"> </w:t>
      </w:r>
      <w:r w:rsidR="003F75B5" w:rsidRPr="005A7BE4">
        <w:rPr>
          <w:szCs w:val="28"/>
        </w:rPr>
        <w:t xml:space="preserve">предусмотрена реализация </w:t>
      </w:r>
      <w:r>
        <w:rPr>
          <w:szCs w:val="28"/>
        </w:rPr>
        <w:t>двух</w:t>
      </w:r>
      <w:r w:rsidR="005A7BE4" w:rsidRPr="005A7BE4">
        <w:rPr>
          <w:szCs w:val="28"/>
        </w:rPr>
        <w:t xml:space="preserve"> </w:t>
      </w:r>
      <w:r w:rsidR="003F75B5" w:rsidRPr="005A7BE4">
        <w:rPr>
          <w:szCs w:val="28"/>
        </w:rPr>
        <w:t>основных мероприятий</w:t>
      </w:r>
      <w:r w:rsidR="00D6407C" w:rsidRPr="005A7BE4">
        <w:rPr>
          <w:szCs w:val="28"/>
        </w:rPr>
        <w:t>.</w:t>
      </w:r>
    </w:p>
    <w:p w:rsidR="003F75B5" w:rsidRPr="00852A17" w:rsidRDefault="00296D5A" w:rsidP="00E3190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3F75B5" w:rsidRPr="00852A17">
        <w:rPr>
          <w:szCs w:val="28"/>
        </w:rPr>
        <w:t>Основное мероприятие 1.1. «</w:t>
      </w:r>
      <w:r w:rsidRPr="00B32510">
        <w:rPr>
          <w:kern w:val="2"/>
          <w:sz w:val="24"/>
          <w:szCs w:val="24"/>
        </w:rPr>
        <w:t>.</w:t>
      </w:r>
      <w:r w:rsidRPr="00296D5A">
        <w:rPr>
          <w:kern w:val="2"/>
          <w:szCs w:val="28"/>
        </w:rPr>
        <w:t>Информирование населения о соблюдении мер пожарной безопасности</w:t>
      </w:r>
      <w:r w:rsidR="003F75B5" w:rsidRPr="00852A17">
        <w:rPr>
          <w:szCs w:val="28"/>
        </w:rPr>
        <w:t>»</w:t>
      </w:r>
      <w:r>
        <w:rPr>
          <w:szCs w:val="28"/>
        </w:rPr>
        <w:t xml:space="preserve"> </w:t>
      </w:r>
      <w:r w:rsidR="003F75B5" w:rsidRPr="00852A17">
        <w:rPr>
          <w:szCs w:val="28"/>
        </w:rPr>
        <w:t xml:space="preserve"> выполнено</w:t>
      </w:r>
      <w:r>
        <w:rPr>
          <w:szCs w:val="28"/>
        </w:rPr>
        <w:t>.</w:t>
      </w:r>
    </w:p>
    <w:p w:rsidR="008E4CAE" w:rsidRPr="00852A17" w:rsidRDefault="003F75B5" w:rsidP="008E4CAE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852A17">
        <w:rPr>
          <w:szCs w:val="28"/>
        </w:rPr>
        <w:t xml:space="preserve">           </w:t>
      </w:r>
      <w:r w:rsidR="00D6407C" w:rsidRPr="00852A17">
        <w:rPr>
          <w:szCs w:val="28"/>
        </w:rPr>
        <w:t xml:space="preserve">Основное мероприятие </w:t>
      </w:r>
      <w:r w:rsidRPr="00852A17">
        <w:rPr>
          <w:szCs w:val="28"/>
        </w:rPr>
        <w:t>1.2. «</w:t>
      </w:r>
      <w:r w:rsidR="00296D5A" w:rsidRPr="00296D5A">
        <w:rPr>
          <w:kern w:val="2"/>
          <w:szCs w:val="28"/>
        </w:rPr>
        <w:t>Меры поддержки добровольной пожарной дружины</w:t>
      </w:r>
      <w:r w:rsidR="008E4CAE" w:rsidRPr="00852A17">
        <w:rPr>
          <w:kern w:val="2"/>
          <w:szCs w:val="28"/>
        </w:rPr>
        <w:t>»</w:t>
      </w:r>
      <w:r w:rsidR="005A7BE4" w:rsidRPr="00852A17">
        <w:rPr>
          <w:kern w:val="2"/>
          <w:szCs w:val="28"/>
        </w:rPr>
        <w:t xml:space="preserve"> не</w:t>
      </w:r>
      <w:r w:rsidR="008E4CAE" w:rsidRPr="00852A17">
        <w:rPr>
          <w:kern w:val="2"/>
          <w:szCs w:val="28"/>
        </w:rPr>
        <w:t xml:space="preserve"> </w:t>
      </w:r>
      <w:r w:rsidRPr="00852A17">
        <w:rPr>
          <w:szCs w:val="28"/>
        </w:rPr>
        <w:t>выполнено</w:t>
      </w:r>
      <w:r w:rsidR="008E4CAE" w:rsidRPr="00852A17">
        <w:rPr>
          <w:szCs w:val="28"/>
        </w:rPr>
        <w:t>.</w:t>
      </w:r>
      <w:r w:rsidR="008E4CAE" w:rsidRPr="00852A17">
        <w:rPr>
          <w:kern w:val="2"/>
          <w:szCs w:val="28"/>
        </w:rPr>
        <w:t xml:space="preserve"> </w:t>
      </w:r>
    </w:p>
    <w:p w:rsidR="009808D8" w:rsidRPr="005A7BE4" w:rsidRDefault="009808D8" w:rsidP="009808D8">
      <w:pPr>
        <w:ind w:firstLine="708"/>
        <w:jc w:val="both"/>
        <w:rPr>
          <w:i/>
          <w:szCs w:val="28"/>
        </w:rPr>
      </w:pPr>
      <w:r w:rsidRPr="00852A17">
        <w:rPr>
          <w:szCs w:val="28"/>
        </w:rPr>
        <w:t>В рамках подпрограммы 2 «</w:t>
      </w:r>
      <w:r w:rsidR="00296D5A" w:rsidRPr="00296D5A">
        <w:rPr>
          <w:szCs w:val="28"/>
        </w:rPr>
        <w:t>Защита населения от ЧС и обеспечение безопасности на водных объектах</w:t>
      </w:r>
      <w:r w:rsidRPr="00852A17">
        <w:rPr>
          <w:szCs w:val="28"/>
        </w:rPr>
        <w:t xml:space="preserve">» предусмотрена реализация </w:t>
      </w:r>
      <w:r w:rsidR="005A7BE4" w:rsidRPr="00852A17">
        <w:rPr>
          <w:szCs w:val="28"/>
        </w:rPr>
        <w:t xml:space="preserve">одного </w:t>
      </w:r>
      <w:r w:rsidRPr="00852A17">
        <w:rPr>
          <w:szCs w:val="28"/>
        </w:rPr>
        <w:t>основн</w:t>
      </w:r>
      <w:r w:rsidR="005A7BE4" w:rsidRPr="00852A17">
        <w:rPr>
          <w:szCs w:val="28"/>
        </w:rPr>
        <w:t>ого</w:t>
      </w:r>
      <w:r w:rsidRPr="00852A17">
        <w:rPr>
          <w:szCs w:val="28"/>
        </w:rPr>
        <w:t xml:space="preserve"> мероприяти</w:t>
      </w:r>
      <w:r w:rsidR="005A7BE4" w:rsidRPr="00852A17">
        <w:rPr>
          <w:szCs w:val="28"/>
        </w:rPr>
        <w:t>я</w:t>
      </w:r>
      <w:r w:rsidRPr="00852A17">
        <w:rPr>
          <w:szCs w:val="28"/>
        </w:rPr>
        <w:t>.</w:t>
      </w:r>
    </w:p>
    <w:p w:rsidR="008E4CAE" w:rsidRPr="00296D5A" w:rsidRDefault="00296D5A" w:rsidP="00296D5A">
      <w:pPr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Cs w:val="28"/>
        </w:rPr>
        <w:t xml:space="preserve">     </w:t>
      </w:r>
      <w:r w:rsidR="009808D8" w:rsidRPr="005A7BE4">
        <w:rPr>
          <w:kern w:val="2"/>
          <w:szCs w:val="28"/>
        </w:rPr>
        <w:t>Основное мероприятие 2.1.</w:t>
      </w:r>
      <w:r w:rsidR="00C31CEC" w:rsidRPr="005A7BE4">
        <w:rPr>
          <w:kern w:val="2"/>
          <w:szCs w:val="28"/>
        </w:rPr>
        <w:t xml:space="preserve"> «</w:t>
      </w:r>
      <w:r w:rsidRPr="00296D5A">
        <w:rPr>
          <w:kern w:val="2"/>
          <w:szCs w:val="28"/>
        </w:rPr>
        <w:t>Мероприятия по предупреждению ЧС и  мерах безопасности на водных объектах</w:t>
      </w:r>
      <w:r w:rsidR="00C31CEC" w:rsidRPr="005A7BE4">
        <w:rPr>
          <w:kern w:val="2"/>
          <w:szCs w:val="28"/>
        </w:rPr>
        <w:t xml:space="preserve">» выполнено. </w:t>
      </w:r>
    </w:p>
    <w:p w:rsidR="00674434" w:rsidRDefault="003F75B5" w:rsidP="00674434">
      <w:pPr>
        <w:autoSpaceDE w:val="0"/>
        <w:autoSpaceDN w:val="0"/>
        <w:adjustRightInd w:val="0"/>
        <w:jc w:val="both"/>
        <w:rPr>
          <w:szCs w:val="28"/>
        </w:rPr>
      </w:pPr>
      <w:r w:rsidRPr="00D6407C">
        <w:rPr>
          <w:szCs w:val="28"/>
        </w:rP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:rsidR="003F75B5" w:rsidRPr="008E4CAE" w:rsidRDefault="003F75B5" w:rsidP="00674434">
      <w:pPr>
        <w:autoSpaceDE w:val="0"/>
        <w:autoSpaceDN w:val="0"/>
        <w:adjustRightInd w:val="0"/>
        <w:jc w:val="center"/>
        <w:rPr>
          <w:szCs w:val="28"/>
        </w:rPr>
      </w:pPr>
      <w:r w:rsidRPr="008E4CAE">
        <w:rPr>
          <w:szCs w:val="28"/>
        </w:rPr>
        <w:lastRenderedPageBreak/>
        <w:t>Раздел 3. Анализ факторов, повлиявших</w:t>
      </w:r>
    </w:p>
    <w:p w:rsidR="003F75B5" w:rsidRPr="008E4CAE" w:rsidRDefault="003F75B5" w:rsidP="00674434">
      <w:pPr>
        <w:jc w:val="center"/>
        <w:rPr>
          <w:szCs w:val="28"/>
        </w:rPr>
      </w:pPr>
      <w:r w:rsidRPr="008E4CAE">
        <w:rPr>
          <w:szCs w:val="28"/>
        </w:rPr>
        <w:t>на ход реализации муниципальной программы</w:t>
      </w:r>
    </w:p>
    <w:p w:rsidR="00D16663" w:rsidRPr="00AD7099" w:rsidRDefault="00D16663" w:rsidP="00EC5AB4">
      <w:pPr>
        <w:widowControl w:val="0"/>
        <w:jc w:val="both"/>
        <w:rPr>
          <w:szCs w:val="28"/>
          <w:lang w:eastAsia="en-US"/>
        </w:rPr>
      </w:pPr>
      <w:r w:rsidRPr="00AD7099">
        <w:rPr>
          <w:szCs w:val="28"/>
          <w:lang w:eastAsia="en-US"/>
        </w:rPr>
        <w:t>В ходе анализа исполнения реализации муниципальной программы установлено,  основные мероприятия осуществляются на постоянной основе. Факты невыполнения основных мероприятий в установленные сроки отсутствуют.</w:t>
      </w:r>
    </w:p>
    <w:p w:rsidR="003F75B5" w:rsidRPr="008E4CAE" w:rsidRDefault="00182B34" w:rsidP="008A0781">
      <w:pPr>
        <w:jc w:val="both"/>
        <w:rPr>
          <w:szCs w:val="28"/>
        </w:rPr>
      </w:pPr>
      <w:r w:rsidRPr="00901575">
        <w:rPr>
          <w:szCs w:val="28"/>
        </w:rPr>
        <w:tab/>
      </w:r>
    </w:p>
    <w:p w:rsidR="003F75B5" w:rsidRPr="006D6E47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>Раздел 4. Сведения об использовании бюджетных ассигнований</w:t>
      </w:r>
    </w:p>
    <w:p w:rsidR="003F75B5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>и внебюджетных средств на реализацию муниципальной программы</w:t>
      </w:r>
    </w:p>
    <w:p w:rsidR="00237AEF" w:rsidRDefault="00237AEF" w:rsidP="003F75B5">
      <w:pPr>
        <w:jc w:val="center"/>
        <w:rPr>
          <w:szCs w:val="28"/>
        </w:rPr>
      </w:pPr>
    </w:p>
    <w:p w:rsidR="00237AEF" w:rsidRPr="006D6E47" w:rsidRDefault="00237AEF" w:rsidP="003F75B5">
      <w:pPr>
        <w:jc w:val="center"/>
        <w:rPr>
          <w:szCs w:val="28"/>
        </w:rPr>
      </w:pPr>
    </w:p>
    <w:p w:rsidR="00237AEF" w:rsidRDefault="00237AEF" w:rsidP="00237AEF">
      <w:pPr>
        <w:widowControl w:val="0"/>
        <w:ind w:firstLine="708"/>
        <w:jc w:val="both"/>
        <w:rPr>
          <w:szCs w:val="28"/>
        </w:rPr>
      </w:pPr>
      <w:r w:rsidRPr="0020673A">
        <w:rPr>
          <w:szCs w:val="28"/>
        </w:rPr>
        <w:t>Объем запланированных расходов на реализацию</w:t>
      </w:r>
      <w:r w:rsidR="00E56D74">
        <w:rPr>
          <w:szCs w:val="28"/>
        </w:rPr>
        <w:t xml:space="preserve"> муниципальной программы </w:t>
      </w:r>
      <w:r w:rsidR="001135D0">
        <w:rPr>
          <w:szCs w:val="28"/>
        </w:rPr>
        <w:t>на 20</w:t>
      </w:r>
      <w:r w:rsidR="0007415A" w:rsidRPr="0007415A">
        <w:rPr>
          <w:szCs w:val="28"/>
        </w:rPr>
        <w:t>23</w:t>
      </w:r>
      <w:r w:rsidRPr="0020673A">
        <w:rPr>
          <w:szCs w:val="28"/>
        </w:rPr>
        <w:t xml:space="preserve"> год составил  </w:t>
      </w:r>
      <w:r w:rsidR="0007415A">
        <w:rPr>
          <w:szCs w:val="28"/>
        </w:rPr>
        <w:t>1</w:t>
      </w:r>
      <w:r w:rsidR="0007415A" w:rsidRPr="0007415A">
        <w:rPr>
          <w:szCs w:val="28"/>
        </w:rPr>
        <w:t>4</w:t>
      </w:r>
      <w:r w:rsidR="00E56D74">
        <w:rPr>
          <w:szCs w:val="28"/>
        </w:rPr>
        <w:t>2,4</w:t>
      </w:r>
      <w:r>
        <w:rPr>
          <w:szCs w:val="28"/>
        </w:rPr>
        <w:t xml:space="preserve"> </w:t>
      </w:r>
      <w:r w:rsidRPr="0020673A">
        <w:rPr>
          <w:szCs w:val="28"/>
        </w:rPr>
        <w:t xml:space="preserve"> тыс. рублей.  Фактическое освоение средств муниципальной программы по и</w:t>
      </w:r>
      <w:r w:rsidR="00E56D74">
        <w:rPr>
          <w:szCs w:val="28"/>
        </w:rPr>
        <w:t>тогам 202</w:t>
      </w:r>
      <w:r w:rsidR="0007415A" w:rsidRPr="0007415A">
        <w:rPr>
          <w:szCs w:val="28"/>
        </w:rPr>
        <w:t>3</w:t>
      </w:r>
      <w:r>
        <w:rPr>
          <w:szCs w:val="28"/>
        </w:rPr>
        <w:t xml:space="preserve"> года со</w:t>
      </w:r>
      <w:r w:rsidR="001135D0">
        <w:rPr>
          <w:szCs w:val="28"/>
        </w:rPr>
        <w:t>став</w:t>
      </w:r>
      <w:r w:rsidR="0007415A">
        <w:rPr>
          <w:szCs w:val="28"/>
        </w:rPr>
        <w:t>ило 139,8  тыс. рублей, или 9</w:t>
      </w:r>
      <w:r w:rsidR="0007415A" w:rsidRPr="0007415A">
        <w:rPr>
          <w:szCs w:val="28"/>
        </w:rPr>
        <w:t>8?2</w:t>
      </w:r>
      <w:r w:rsidRPr="0020673A">
        <w:rPr>
          <w:szCs w:val="28"/>
        </w:rPr>
        <w:t xml:space="preserve"> %.</w:t>
      </w:r>
    </w:p>
    <w:p w:rsidR="00237AEF" w:rsidRPr="00F41CE7" w:rsidRDefault="00237AEF" w:rsidP="00237AEF">
      <w:pPr>
        <w:widowControl w:val="0"/>
        <w:ind w:firstLine="708"/>
        <w:jc w:val="both"/>
        <w:rPr>
          <w:szCs w:val="28"/>
        </w:rPr>
      </w:pPr>
      <w:r w:rsidRPr="0020673A">
        <w:rPr>
          <w:szCs w:val="28"/>
        </w:rPr>
        <w:t>Сведения об использовании бюджетных ассигнований и внебюджетных средств на реализацию</w:t>
      </w:r>
      <w:r w:rsidR="00E56D74">
        <w:rPr>
          <w:szCs w:val="28"/>
        </w:rPr>
        <w:t xml:space="preserve"> муниципально</w:t>
      </w:r>
      <w:r w:rsidR="0007415A">
        <w:rPr>
          <w:szCs w:val="28"/>
        </w:rPr>
        <w:t>й программы за 202</w:t>
      </w:r>
      <w:r w:rsidR="0007415A" w:rsidRPr="0007415A">
        <w:rPr>
          <w:szCs w:val="28"/>
        </w:rPr>
        <w:t>3</w:t>
      </w:r>
      <w:r w:rsidRPr="0020673A">
        <w:rPr>
          <w:szCs w:val="28"/>
        </w:rPr>
        <w:t xml:space="preserve"> год приведены в приложении </w:t>
      </w:r>
      <w:r>
        <w:rPr>
          <w:szCs w:val="28"/>
        </w:rPr>
        <w:t>2</w:t>
      </w:r>
      <w:r w:rsidRPr="0020673A">
        <w:rPr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3F75B5" w:rsidRPr="006D6E47" w:rsidRDefault="003F75B5" w:rsidP="003F75B5">
      <w:pPr>
        <w:rPr>
          <w:szCs w:val="28"/>
        </w:rPr>
      </w:pPr>
    </w:p>
    <w:p w:rsidR="003F75B5" w:rsidRPr="006D6E47" w:rsidRDefault="003F75B5" w:rsidP="003F75B5">
      <w:pPr>
        <w:rPr>
          <w:szCs w:val="28"/>
        </w:rPr>
      </w:pPr>
    </w:p>
    <w:p w:rsidR="003F75B5" w:rsidRPr="006D6E47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>Раздел 5. Сведения о достижении</w:t>
      </w:r>
    </w:p>
    <w:p w:rsidR="003F75B5" w:rsidRPr="006D6E47" w:rsidRDefault="005A1746" w:rsidP="003F75B5">
      <w:pPr>
        <w:jc w:val="center"/>
        <w:rPr>
          <w:szCs w:val="28"/>
        </w:rPr>
      </w:pPr>
      <w:r>
        <w:rPr>
          <w:szCs w:val="28"/>
        </w:rPr>
        <w:t>з</w:t>
      </w:r>
      <w:r w:rsidR="003F75B5" w:rsidRPr="006D6E47">
        <w:rPr>
          <w:szCs w:val="28"/>
        </w:rPr>
        <w:t>начений показателей муниципальной</w:t>
      </w:r>
    </w:p>
    <w:p w:rsidR="003F75B5" w:rsidRPr="006D6E47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 xml:space="preserve">программы, подпрограмм муниципальной программы за </w:t>
      </w:r>
      <w:r w:rsidR="0007415A">
        <w:rPr>
          <w:szCs w:val="28"/>
        </w:rPr>
        <w:t>202</w:t>
      </w:r>
      <w:r w:rsidR="0007415A" w:rsidRPr="007546CC">
        <w:rPr>
          <w:szCs w:val="28"/>
        </w:rPr>
        <w:t>3</w:t>
      </w:r>
      <w:r w:rsidRPr="006D6E47">
        <w:rPr>
          <w:szCs w:val="28"/>
        </w:rPr>
        <w:t xml:space="preserve"> год</w:t>
      </w:r>
    </w:p>
    <w:p w:rsidR="003F75B5" w:rsidRPr="006D6E47" w:rsidRDefault="003F75B5" w:rsidP="003F75B5">
      <w:pPr>
        <w:rPr>
          <w:szCs w:val="28"/>
        </w:rPr>
      </w:pPr>
    </w:p>
    <w:p w:rsidR="003F75B5" w:rsidRPr="00526054" w:rsidRDefault="003F75B5" w:rsidP="00482926">
      <w:pPr>
        <w:jc w:val="both"/>
        <w:rPr>
          <w:szCs w:val="28"/>
        </w:rPr>
      </w:pPr>
      <w:r w:rsidRPr="00526054">
        <w:rPr>
          <w:szCs w:val="28"/>
        </w:rPr>
        <w:t xml:space="preserve">        Муниципальной программой и подпрограммами муниципальн</w:t>
      </w:r>
      <w:r w:rsidR="00AE7271" w:rsidRPr="00526054">
        <w:rPr>
          <w:szCs w:val="28"/>
        </w:rPr>
        <w:t>ой</w:t>
      </w:r>
      <w:r w:rsidRPr="00526054">
        <w:rPr>
          <w:szCs w:val="28"/>
        </w:rPr>
        <w:t xml:space="preserve"> программы предусмотрено </w:t>
      </w:r>
      <w:r w:rsidR="00482926" w:rsidRPr="00526054">
        <w:rPr>
          <w:szCs w:val="28"/>
        </w:rPr>
        <w:t>3 показателя</w:t>
      </w:r>
      <w:r w:rsidRPr="00526054">
        <w:rPr>
          <w:szCs w:val="28"/>
        </w:rPr>
        <w:t xml:space="preserve">, по </w:t>
      </w:r>
      <w:r w:rsidR="00482926" w:rsidRPr="00526054">
        <w:rPr>
          <w:szCs w:val="28"/>
        </w:rPr>
        <w:t>3</w:t>
      </w:r>
      <w:r w:rsidRPr="00526054">
        <w:rPr>
          <w:szCs w:val="28"/>
        </w:rPr>
        <w:t xml:space="preserve"> из которых фактически</w:t>
      </w:r>
      <w:r w:rsidR="005A1746" w:rsidRPr="00526054">
        <w:rPr>
          <w:szCs w:val="28"/>
        </w:rPr>
        <w:t xml:space="preserve"> </w:t>
      </w:r>
      <w:r w:rsidRPr="00526054">
        <w:rPr>
          <w:szCs w:val="28"/>
        </w:rPr>
        <w:t>значения соответствуют плановым</w:t>
      </w:r>
      <w:r w:rsidR="00852A17" w:rsidRPr="00526054">
        <w:rPr>
          <w:szCs w:val="28"/>
        </w:rPr>
        <w:t>.</w:t>
      </w:r>
    </w:p>
    <w:p w:rsidR="003F75B5" w:rsidRPr="00526054" w:rsidRDefault="003F75B5" w:rsidP="005A1746">
      <w:pPr>
        <w:jc w:val="both"/>
        <w:rPr>
          <w:i/>
          <w:szCs w:val="28"/>
        </w:rPr>
      </w:pPr>
      <w:r w:rsidRPr="00526054">
        <w:rPr>
          <w:szCs w:val="28"/>
        </w:rPr>
        <w:t xml:space="preserve">        Показатель 1</w:t>
      </w:r>
      <w:r w:rsidR="005A1746" w:rsidRPr="00526054">
        <w:rPr>
          <w:szCs w:val="28"/>
        </w:rPr>
        <w:t>.</w:t>
      </w:r>
      <w:r w:rsidRPr="00526054">
        <w:rPr>
          <w:szCs w:val="28"/>
        </w:rPr>
        <w:t xml:space="preserve"> «</w:t>
      </w:r>
      <w:r w:rsidR="00482926" w:rsidRPr="00526054">
        <w:rPr>
          <w:szCs w:val="28"/>
        </w:rPr>
        <w:t>Количество  профилактических  мероприятий по предупреждению  пожаров,  чрезвычайных ситуаций  и  происшествий на  водных объектах</w:t>
      </w:r>
      <w:r w:rsidRPr="00526054">
        <w:rPr>
          <w:szCs w:val="28"/>
        </w:rPr>
        <w:t>» - плановое значение</w:t>
      </w:r>
      <w:r w:rsidR="00482926" w:rsidRPr="00526054">
        <w:rPr>
          <w:szCs w:val="28"/>
        </w:rPr>
        <w:t>-45%</w:t>
      </w:r>
      <w:r w:rsidRPr="00526054">
        <w:rPr>
          <w:szCs w:val="28"/>
        </w:rPr>
        <w:t>, фактическое значение</w:t>
      </w:r>
      <w:r w:rsidR="005A1746" w:rsidRPr="00526054">
        <w:rPr>
          <w:szCs w:val="28"/>
        </w:rPr>
        <w:t xml:space="preserve"> -</w:t>
      </w:r>
      <w:r w:rsidR="00482926" w:rsidRPr="00526054">
        <w:rPr>
          <w:szCs w:val="28"/>
        </w:rPr>
        <w:t>45%</w:t>
      </w:r>
      <w:r w:rsidR="00526054" w:rsidRPr="00526054">
        <w:rPr>
          <w:szCs w:val="28"/>
        </w:rPr>
        <w:t xml:space="preserve">, </w:t>
      </w:r>
    </w:p>
    <w:p w:rsidR="003F75B5" w:rsidRPr="00526054" w:rsidRDefault="00482926" w:rsidP="005A1746">
      <w:pPr>
        <w:jc w:val="both"/>
        <w:rPr>
          <w:szCs w:val="28"/>
        </w:rPr>
      </w:pPr>
      <w:r w:rsidRPr="00526054">
        <w:rPr>
          <w:szCs w:val="28"/>
        </w:rPr>
        <w:t xml:space="preserve">        Показатель 1.1</w:t>
      </w:r>
      <w:r w:rsidR="005A1746" w:rsidRPr="00526054">
        <w:rPr>
          <w:szCs w:val="28"/>
        </w:rPr>
        <w:t>.</w:t>
      </w:r>
      <w:r w:rsidR="003F75B5" w:rsidRPr="00526054">
        <w:rPr>
          <w:szCs w:val="28"/>
        </w:rPr>
        <w:t xml:space="preserve"> «</w:t>
      </w:r>
      <w:r w:rsidRPr="00526054">
        <w:rPr>
          <w:szCs w:val="28"/>
        </w:rPr>
        <w:t>Уменьшение количества пожаров</w:t>
      </w:r>
      <w:r w:rsidR="003F75B5" w:rsidRPr="00526054">
        <w:rPr>
          <w:szCs w:val="28"/>
        </w:rPr>
        <w:t>» - плановое значение</w:t>
      </w:r>
      <w:r w:rsidRPr="00526054">
        <w:rPr>
          <w:szCs w:val="28"/>
        </w:rPr>
        <w:t>-70%</w:t>
      </w:r>
      <w:r w:rsidR="00FA0344" w:rsidRPr="00526054">
        <w:rPr>
          <w:szCs w:val="28"/>
        </w:rPr>
        <w:t xml:space="preserve"> единица</w:t>
      </w:r>
      <w:r w:rsidR="005A7BE4" w:rsidRPr="00526054">
        <w:rPr>
          <w:szCs w:val="28"/>
        </w:rPr>
        <w:t>,</w:t>
      </w:r>
      <w:r w:rsidR="003F75B5" w:rsidRPr="00526054">
        <w:rPr>
          <w:szCs w:val="28"/>
        </w:rPr>
        <w:t xml:space="preserve"> фактическое значение</w:t>
      </w:r>
      <w:r w:rsidR="005A1746" w:rsidRPr="00526054">
        <w:rPr>
          <w:szCs w:val="28"/>
        </w:rPr>
        <w:t>-</w:t>
      </w:r>
      <w:r w:rsidRPr="00526054">
        <w:rPr>
          <w:szCs w:val="28"/>
        </w:rPr>
        <w:t>70%</w:t>
      </w:r>
      <w:r w:rsidR="00FA0344" w:rsidRPr="00526054">
        <w:rPr>
          <w:szCs w:val="28"/>
        </w:rPr>
        <w:t>единиц</w:t>
      </w:r>
      <w:r w:rsidR="005A1746" w:rsidRPr="00526054">
        <w:rPr>
          <w:szCs w:val="28"/>
        </w:rPr>
        <w:t>.</w:t>
      </w:r>
    </w:p>
    <w:p w:rsidR="00FA0344" w:rsidRPr="00526054" w:rsidRDefault="00E75748" w:rsidP="00FA0344">
      <w:pPr>
        <w:ind w:firstLine="708"/>
        <w:jc w:val="both"/>
        <w:rPr>
          <w:i/>
          <w:szCs w:val="28"/>
        </w:rPr>
      </w:pPr>
      <w:r w:rsidRPr="00526054">
        <w:rPr>
          <w:kern w:val="2"/>
          <w:szCs w:val="28"/>
        </w:rPr>
        <w:t>Показатель 2.1. «</w:t>
      </w:r>
      <w:r w:rsidR="00482926" w:rsidRPr="00526054">
        <w:rPr>
          <w:szCs w:val="28"/>
        </w:rPr>
        <w:t>Количество  профилактических  мероприятий по предупреждению  пожаров,  чрезвычайных ситуаций  и  происшествий на  водных объектах</w:t>
      </w:r>
      <w:r w:rsidRPr="00526054">
        <w:rPr>
          <w:kern w:val="2"/>
          <w:szCs w:val="28"/>
        </w:rPr>
        <w:t>»</w:t>
      </w:r>
      <w:r w:rsidRPr="00526054">
        <w:rPr>
          <w:szCs w:val="28"/>
        </w:rPr>
        <w:t xml:space="preserve"> - </w:t>
      </w:r>
      <w:r w:rsidR="00482926" w:rsidRPr="00526054">
        <w:rPr>
          <w:szCs w:val="28"/>
        </w:rPr>
        <w:t>плановое значение</w:t>
      </w:r>
      <w:r w:rsidR="00CC3F6D">
        <w:rPr>
          <w:szCs w:val="28"/>
        </w:rPr>
        <w:t xml:space="preserve">-45 %, фактическое значение -45 % </w:t>
      </w:r>
      <w:r w:rsidR="00FA0344" w:rsidRPr="00526054">
        <w:rPr>
          <w:i/>
          <w:szCs w:val="28"/>
        </w:rPr>
        <w:t>.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977833" w:rsidRPr="00E365E5" w:rsidRDefault="00977833" w:rsidP="003F75B5">
      <w:pPr>
        <w:jc w:val="center"/>
        <w:rPr>
          <w:b/>
          <w:szCs w:val="28"/>
        </w:rPr>
      </w:pPr>
    </w:p>
    <w:p w:rsidR="003F75B5" w:rsidRPr="00526054" w:rsidRDefault="003F75B5" w:rsidP="003F75B5">
      <w:pPr>
        <w:jc w:val="center"/>
        <w:rPr>
          <w:szCs w:val="28"/>
        </w:rPr>
      </w:pPr>
      <w:r w:rsidRPr="00526054">
        <w:rPr>
          <w:szCs w:val="28"/>
        </w:rPr>
        <w:t>Раздел 6. Результаты оценки</w:t>
      </w:r>
    </w:p>
    <w:p w:rsidR="003F75B5" w:rsidRPr="00526054" w:rsidRDefault="003F75B5" w:rsidP="003F75B5">
      <w:pPr>
        <w:jc w:val="center"/>
        <w:rPr>
          <w:szCs w:val="28"/>
        </w:rPr>
      </w:pPr>
      <w:r w:rsidRPr="00526054">
        <w:rPr>
          <w:szCs w:val="28"/>
        </w:rPr>
        <w:t>Эффективности реализации муниципальной программы</w:t>
      </w:r>
    </w:p>
    <w:p w:rsidR="003F75B5" w:rsidRPr="00526054" w:rsidRDefault="003F75B5" w:rsidP="003F75B5">
      <w:pPr>
        <w:rPr>
          <w:szCs w:val="28"/>
        </w:rPr>
      </w:pPr>
      <w:r w:rsidRPr="00526054">
        <w:rPr>
          <w:szCs w:val="28"/>
        </w:rPr>
        <w:t xml:space="preserve">       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 1. Степень достижения целевых показателей муниципальной программы,</w:t>
      </w:r>
      <w:r w:rsidR="00526054">
        <w:rPr>
          <w:szCs w:val="28"/>
        </w:rPr>
        <w:t xml:space="preserve"> </w:t>
      </w:r>
      <w:r w:rsidRPr="00526054">
        <w:rPr>
          <w:szCs w:val="28"/>
        </w:rPr>
        <w:t>подпрограмм муниципальной программы: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lastRenderedPageBreak/>
        <w:t xml:space="preserve">       степень достижения целевого показателя</w:t>
      </w:r>
      <w:r w:rsidR="00D431F7" w:rsidRPr="00526054">
        <w:rPr>
          <w:szCs w:val="28"/>
        </w:rPr>
        <w:t xml:space="preserve"> 1.</w:t>
      </w:r>
      <w:r w:rsidRPr="00526054">
        <w:rPr>
          <w:szCs w:val="28"/>
        </w:rPr>
        <w:t xml:space="preserve"> </w:t>
      </w:r>
      <w:r w:rsidR="00D431F7" w:rsidRPr="00526054">
        <w:rPr>
          <w:szCs w:val="28"/>
        </w:rPr>
        <w:t>«</w:t>
      </w:r>
      <w:r w:rsidR="006245A1" w:rsidRPr="00526054">
        <w:rPr>
          <w:szCs w:val="28"/>
        </w:rPr>
        <w:t>количество  профилактических  мероприятий по предупреждению  пожаров,  чрезвычайных ситуаций  и  происшествий на  водных объектах</w:t>
      </w:r>
      <w:r w:rsidR="00D431F7" w:rsidRPr="00526054">
        <w:rPr>
          <w:szCs w:val="28"/>
        </w:rPr>
        <w:t xml:space="preserve">» </w:t>
      </w:r>
      <w:r w:rsidR="00526054" w:rsidRPr="00526054">
        <w:rPr>
          <w:szCs w:val="28"/>
        </w:rPr>
        <w:t>- плановое значение-45%, фактическое значение -45%, достигнуто</w:t>
      </w:r>
      <w:r w:rsidRPr="00526054">
        <w:rPr>
          <w:szCs w:val="28"/>
        </w:rPr>
        <w:t xml:space="preserve">- </w:t>
      </w:r>
      <w:r w:rsidR="00D431F7" w:rsidRPr="00526054">
        <w:rPr>
          <w:szCs w:val="28"/>
        </w:rPr>
        <w:t>1,0</w:t>
      </w:r>
      <w:r w:rsidRPr="00526054">
        <w:rPr>
          <w:szCs w:val="28"/>
        </w:rPr>
        <w:t>;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степень достижения целевого показателя 1.1</w:t>
      </w:r>
      <w:r w:rsidR="00D431F7" w:rsidRPr="00526054">
        <w:rPr>
          <w:szCs w:val="28"/>
        </w:rPr>
        <w:t xml:space="preserve"> </w:t>
      </w:r>
      <w:r w:rsidR="00D431F7" w:rsidRPr="00526054">
        <w:rPr>
          <w:kern w:val="2"/>
          <w:szCs w:val="28"/>
        </w:rPr>
        <w:t>«</w:t>
      </w:r>
      <w:r w:rsidR="006245A1" w:rsidRPr="00526054">
        <w:rPr>
          <w:szCs w:val="28"/>
        </w:rPr>
        <w:t>уменьшение количества пожаров</w:t>
      </w:r>
      <w:r w:rsidR="00D431F7" w:rsidRPr="00526054">
        <w:rPr>
          <w:kern w:val="2"/>
          <w:szCs w:val="28"/>
        </w:rPr>
        <w:t>»</w:t>
      </w:r>
      <w:r w:rsidRPr="00526054">
        <w:rPr>
          <w:szCs w:val="28"/>
        </w:rPr>
        <w:t xml:space="preserve"> </w:t>
      </w:r>
      <w:r w:rsidR="00526054" w:rsidRPr="00526054">
        <w:rPr>
          <w:szCs w:val="28"/>
        </w:rPr>
        <w:t>плановое значение-70% единица, фактическое значение-70%единиц</w:t>
      </w:r>
      <w:r w:rsidR="00526054">
        <w:rPr>
          <w:szCs w:val="28"/>
        </w:rPr>
        <w:t xml:space="preserve">, достигнуто </w:t>
      </w:r>
      <w:r w:rsidRPr="00526054">
        <w:rPr>
          <w:szCs w:val="28"/>
        </w:rPr>
        <w:t>-</w:t>
      </w:r>
      <w:r w:rsidR="00D431F7" w:rsidRPr="00526054">
        <w:rPr>
          <w:szCs w:val="28"/>
        </w:rPr>
        <w:t>1,</w:t>
      </w:r>
      <w:r w:rsidR="00852A17" w:rsidRPr="00526054">
        <w:rPr>
          <w:szCs w:val="28"/>
        </w:rPr>
        <w:t>0</w:t>
      </w:r>
      <w:r w:rsidRPr="00526054">
        <w:rPr>
          <w:szCs w:val="28"/>
        </w:rPr>
        <w:t>;</w:t>
      </w:r>
    </w:p>
    <w:p w:rsidR="00D431F7" w:rsidRPr="00526054" w:rsidRDefault="00D431F7" w:rsidP="003F75B5">
      <w:pPr>
        <w:jc w:val="both"/>
        <w:rPr>
          <w:sz w:val="24"/>
          <w:szCs w:val="24"/>
        </w:rPr>
      </w:pPr>
      <w:r w:rsidRPr="00526054">
        <w:rPr>
          <w:szCs w:val="28"/>
        </w:rPr>
        <w:t xml:space="preserve">       степень достижения целевого показателя </w:t>
      </w:r>
      <w:r w:rsidRPr="00526054">
        <w:rPr>
          <w:kern w:val="2"/>
          <w:szCs w:val="28"/>
        </w:rPr>
        <w:t>2.1. «</w:t>
      </w:r>
      <w:r w:rsidR="006245A1" w:rsidRPr="00526054">
        <w:rPr>
          <w:szCs w:val="28"/>
        </w:rPr>
        <w:t>количество профилактических мероприятий по предупреждению чрезвычайных ситуаций и происшествий на водных объектах</w:t>
      </w:r>
      <w:r w:rsidRPr="00526054">
        <w:rPr>
          <w:kern w:val="2"/>
          <w:szCs w:val="28"/>
        </w:rPr>
        <w:t>»</w:t>
      </w:r>
      <w:r w:rsidRPr="00526054">
        <w:rPr>
          <w:szCs w:val="28"/>
        </w:rPr>
        <w:t xml:space="preserve"> </w:t>
      </w:r>
      <w:r w:rsidR="00526054" w:rsidRPr="00526054">
        <w:rPr>
          <w:szCs w:val="28"/>
        </w:rPr>
        <w:t xml:space="preserve">плановое значение-45%, фактическое значение -45%, достигнуто </w:t>
      </w:r>
      <w:r w:rsidRPr="00526054">
        <w:rPr>
          <w:szCs w:val="28"/>
        </w:rPr>
        <w:t xml:space="preserve">- </w:t>
      </w:r>
      <w:r w:rsidR="00852A17" w:rsidRPr="00526054">
        <w:rPr>
          <w:szCs w:val="28"/>
        </w:rPr>
        <w:t>1,0</w:t>
      </w:r>
      <w:r w:rsidRPr="00526054">
        <w:rPr>
          <w:szCs w:val="28"/>
        </w:rPr>
        <w:t>;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Суммарная оценка степени достижения целевых показателей муниципальной программы составляет </w:t>
      </w:r>
      <w:r w:rsidR="00A97153" w:rsidRPr="00526054">
        <w:rPr>
          <w:szCs w:val="28"/>
        </w:rPr>
        <w:t>1,0</w:t>
      </w:r>
      <w:r w:rsidRPr="00526054">
        <w:rPr>
          <w:szCs w:val="28"/>
        </w:rPr>
        <w:t xml:space="preserve"> (</w:t>
      </w:r>
      <w:r w:rsidR="006245A1" w:rsidRPr="00526054">
        <w:rPr>
          <w:i/>
          <w:szCs w:val="28"/>
        </w:rPr>
        <w:t>3</w:t>
      </w:r>
      <w:r w:rsidR="00A97153" w:rsidRPr="00526054">
        <w:rPr>
          <w:i/>
          <w:szCs w:val="28"/>
        </w:rPr>
        <w:t>/</w:t>
      </w:r>
      <w:r w:rsidR="006245A1" w:rsidRPr="00526054">
        <w:rPr>
          <w:i/>
          <w:szCs w:val="28"/>
        </w:rPr>
        <w:t>3</w:t>
      </w:r>
      <w:r w:rsidRPr="00526054">
        <w:rPr>
          <w:szCs w:val="28"/>
        </w:rPr>
        <w:t xml:space="preserve">), что характеризует </w:t>
      </w:r>
      <w:r w:rsidR="00A97153" w:rsidRPr="00526054">
        <w:t xml:space="preserve">высокий </w:t>
      </w:r>
      <w:r w:rsidRPr="00526054">
        <w:rPr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3F75B5" w:rsidRPr="00526054" w:rsidRDefault="003F75B5" w:rsidP="00F41589">
      <w:pPr>
        <w:jc w:val="both"/>
        <w:rPr>
          <w:szCs w:val="28"/>
        </w:rPr>
      </w:pPr>
      <w:r w:rsidRPr="00526054">
        <w:rPr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E17FC3">
        <w:rPr>
          <w:szCs w:val="28"/>
        </w:rPr>
        <w:t>0,67</w:t>
      </w:r>
      <w:r w:rsidR="006245A1" w:rsidRPr="00526054">
        <w:rPr>
          <w:szCs w:val="28"/>
        </w:rPr>
        <w:t xml:space="preserve"> </w:t>
      </w:r>
      <w:r w:rsidRPr="00526054">
        <w:rPr>
          <w:szCs w:val="28"/>
        </w:rPr>
        <w:t>(</w:t>
      </w:r>
      <w:r w:rsidR="00526054" w:rsidRPr="00526054">
        <w:rPr>
          <w:i/>
          <w:szCs w:val="28"/>
        </w:rPr>
        <w:t>2</w:t>
      </w:r>
      <w:r w:rsidR="00F41589" w:rsidRPr="00526054">
        <w:rPr>
          <w:i/>
          <w:szCs w:val="28"/>
        </w:rPr>
        <w:t>/</w:t>
      </w:r>
      <w:r w:rsidR="006245A1" w:rsidRPr="00526054">
        <w:rPr>
          <w:i/>
          <w:szCs w:val="28"/>
        </w:rPr>
        <w:t>3</w:t>
      </w:r>
      <w:r w:rsidRPr="00526054">
        <w:rPr>
          <w:szCs w:val="28"/>
        </w:rPr>
        <w:t xml:space="preserve">), что характеризует </w:t>
      </w:r>
      <w:r w:rsidR="008813B0" w:rsidRPr="00526054">
        <w:rPr>
          <w:szCs w:val="28"/>
        </w:rPr>
        <w:t>низкий</w:t>
      </w:r>
      <w:r w:rsidR="00F41589" w:rsidRPr="00526054">
        <w:rPr>
          <w:szCs w:val="28"/>
        </w:rPr>
        <w:t xml:space="preserve"> </w:t>
      </w:r>
      <w:r w:rsidRPr="00526054">
        <w:rPr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3F75B5" w:rsidRPr="00526054" w:rsidRDefault="003F75B5" w:rsidP="003F75B5">
      <w:pPr>
        <w:jc w:val="both"/>
        <w:rPr>
          <w:szCs w:val="28"/>
        </w:rPr>
      </w:pPr>
      <w:r w:rsidRPr="00526054">
        <w:rPr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3F75B5" w:rsidRPr="00E17FC3" w:rsidRDefault="003F75B5" w:rsidP="003F75B5">
      <w:pPr>
        <w:jc w:val="both"/>
        <w:rPr>
          <w:szCs w:val="28"/>
        </w:rPr>
      </w:pPr>
      <w:r w:rsidRPr="00E17FC3">
        <w:rPr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3F75B5" w:rsidRPr="00E17FC3" w:rsidRDefault="003F75B5" w:rsidP="003F75B5">
      <w:pPr>
        <w:jc w:val="both"/>
        <w:rPr>
          <w:i/>
          <w:szCs w:val="28"/>
        </w:rPr>
      </w:pPr>
      <w:r w:rsidRPr="00E17FC3">
        <w:rPr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="00E17FC3" w:rsidRPr="00E17FC3">
        <w:rPr>
          <w:szCs w:val="28"/>
        </w:rPr>
        <w:t>0,67</w:t>
      </w:r>
      <w:r w:rsidRPr="00E17FC3">
        <w:rPr>
          <w:szCs w:val="28"/>
        </w:rPr>
        <w:t xml:space="preserve"> </w:t>
      </w:r>
      <w:r w:rsidRPr="00E17FC3">
        <w:rPr>
          <w:i/>
          <w:szCs w:val="28"/>
        </w:rPr>
        <w:t>(плановое значение/фактическое значение).</w:t>
      </w:r>
    </w:p>
    <w:p w:rsidR="003F75B5" w:rsidRPr="00E17FC3" w:rsidRDefault="003F75B5" w:rsidP="003F75B5">
      <w:pPr>
        <w:jc w:val="both"/>
        <w:rPr>
          <w:szCs w:val="28"/>
        </w:rPr>
      </w:pPr>
      <w:r w:rsidRPr="00E17FC3">
        <w:rPr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17FC3" w:rsidRPr="00E17FC3" w:rsidRDefault="003F75B5" w:rsidP="003F75B5">
      <w:pPr>
        <w:rPr>
          <w:szCs w:val="28"/>
        </w:rPr>
      </w:pPr>
      <w:r w:rsidRPr="00E17FC3">
        <w:rPr>
          <w:szCs w:val="28"/>
        </w:rPr>
        <w:t xml:space="preserve">       Степень соответствия запланированному уровню расходов:</w:t>
      </w:r>
      <w:r w:rsidR="00E17FC3" w:rsidRPr="00E17FC3">
        <w:rPr>
          <w:szCs w:val="28"/>
        </w:rPr>
        <w:t xml:space="preserve"> </w:t>
      </w:r>
    </w:p>
    <w:p w:rsidR="003F75B5" w:rsidRPr="00E17FC3" w:rsidRDefault="00956052" w:rsidP="003F75B5">
      <w:pPr>
        <w:rPr>
          <w:szCs w:val="28"/>
        </w:rPr>
      </w:pPr>
      <w:r>
        <w:rPr>
          <w:szCs w:val="28"/>
        </w:rPr>
        <w:t xml:space="preserve">139,8 </w:t>
      </w:r>
      <w:r w:rsidR="006245A1" w:rsidRPr="00E17FC3">
        <w:rPr>
          <w:szCs w:val="28"/>
        </w:rPr>
        <w:t xml:space="preserve"> </w:t>
      </w:r>
      <w:r w:rsidR="003F75B5" w:rsidRPr="00E17FC3">
        <w:rPr>
          <w:szCs w:val="28"/>
        </w:rPr>
        <w:t xml:space="preserve">тыс. рублей / </w:t>
      </w:r>
      <w:r w:rsidR="007546CC">
        <w:rPr>
          <w:szCs w:val="28"/>
        </w:rPr>
        <w:t>1</w:t>
      </w:r>
      <w:r w:rsidR="007546CC" w:rsidRPr="00A5619A">
        <w:rPr>
          <w:szCs w:val="28"/>
        </w:rPr>
        <w:t>4</w:t>
      </w:r>
      <w:r w:rsidR="00CC3F6D">
        <w:rPr>
          <w:szCs w:val="28"/>
        </w:rPr>
        <w:t>2,4</w:t>
      </w:r>
      <w:r w:rsidR="003F75B5" w:rsidRPr="00E17FC3">
        <w:rPr>
          <w:szCs w:val="28"/>
        </w:rPr>
        <w:t xml:space="preserve"> тыс. рублей = </w:t>
      </w:r>
      <w:r w:rsidR="00F41589" w:rsidRPr="00E17FC3">
        <w:rPr>
          <w:szCs w:val="28"/>
        </w:rPr>
        <w:t>0,</w:t>
      </w:r>
      <w:r w:rsidR="007546CC">
        <w:rPr>
          <w:szCs w:val="28"/>
        </w:rPr>
        <w:t>9</w:t>
      </w:r>
      <w:r w:rsidR="007546CC" w:rsidRPr="00A5619A">
        <w:rPr>
          <w:szCs w:val="28"/>
        </w:rPr>
        <w:t>8</w:t>
      </w:r>
      <w:r w:rsidR="003F75B5" w:rsidRPr="00E17FC3">
        <w:rPr>
          <w:szCs w:val="28"/>
        </w:rPr>
        <w:t>.</w:t>
      </w:r>
    </w:p>
    <w:p w:rsidR="003F75B5" w:rsidRPr="00E17FC3" w:rsidRDefault="003F75B5" w:rsidP="003F75B5">
      <w:pPr>
        <w:jc w:val="both"/>
        <w:rPr>
          <w:szCs w:val="28"/>
        </w:rPr>
      </w:pPr>
      <w:r w:rsidRPr="00E17FC3">
        <w:rPr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3F75B5" w:rsidRPr="00E17FC3" w:rsidRDefault="003F75B5" w:rsidP="003F75B5">
      <w:pPr>
        <w:rPr>
          <w:szCs w:val="28"/>
        </w:rPr>
      </w:pPr>
      <w:r w:rsidRPr="00E17FC3">
        <w:rPr>
          <w:szCs w:val="28"/>
        </w:rPr>
        <w:lastRenderedPageBreak/>
        <w:t xml:space="preserve">      Эффективность использования финансовых ресурсов на реализацию муниципальной программы:</w:t>
      </w:r>
    </w:p>
    <w:p w:rsidR="003F75B5" w:rsidRPr="00E17FC3" w:rsidRDefault="003F75B5" w:rsidP="00F41589">
      <w:pPr>
        <w:jc w:val="both"/>
        <w:rPr>
          <w:szCs w:val="28"/>
        </w:rPr>
      </w:pPr>
      <w:r w:rsidRPr="00E17FC3">
        <w:rPr>
          <w:szCs w:val="28"/>
        </w:rPr>
        <w:t xml:space="preserve">      </w:t>
      </w:r>
      <w:r w:rsidR="00E17FC3" w:rsidRPr="00E17FC3">
        <w:rPr>
          <w:szCs w:val="28"/>
        </w:rPr>
        <w:t>0,67</w:t>
      </w:r>
      <w:r w:rsidRPr="00E17FC3">
        <w:rPr>
          <w:szCs w:val="28"/>
        </w:rPr>
        <w:t>/</w:t>
      </w:r>
      <w:r w:rsidR="00F41589" w:rsidRPr="00E17FC3">
        <w:rPr>
          <w:szCs w:val="28"/>
        </w:rPr>
        <w:t>0,</w:t>
      </w:r>
      <w:r w:rsidR="007546CC">
        <w:rPr>
          <w:szCs w:val="28"/>
        </w:rPr>
        <w:t>9</w:t>
      </w:r>
      <w:r w:rsidR="007546CC" w:rsidRPr="007546CC">
        <w:rPr>
          <w:szCs w:val="28"/>
        </w:rPr>
        <w:t>8</w:t>
      </w:r>
      <w:r w:rsidR="00956052">
        <w:rPr>
          <w:szCs w:val="28"/>
        </w:rPr>
        <w:t xml:space="preserve"> </w:t>
      </w:r>
      <w:r w:rsidRPr="00E17FC3">
        <w:rPr>
          <w:szCs w:val="28"/>
        </w:rPr>
        <w:t xml:space="preserve">= </w:t>
      </w:r>
      <w:r w:rsidR="007546CC">
        <w:rPr>
          <w:szCs w:val="28"/>
        </w:rPr>
        <w:t>0,</w:t>
      </w:r>
      <w:r w:rsidR="007546CC" w:rsidRPr="007546CC">
        <w:rPr>
          <w:szCs w:val="28"/>
        </w:rPr>
        <w:t>68</w:t>
      </w:r>
      <w:r w:rsidRPr="00E17FC3">
        <w:rPr>
          <w:szCs w:val="28"/>
        </w:rPr>
        <w:t>, в связи с чем</w:t>
      </w:r>
      <w:r w:rsidR="00F41589" w:rsidRPr="00E17FC3">
        <w:rPr>
          <w:szCs w:val="28"/>
        </w:rPr>
        <w:t>,</w:t>
      </w:r>
      <w:r w:rsidRPr="00E17FC3">
        <w:rPr>
          <w:szCs w:val="28"/>
        </w:rPr>
        <w:t xml:space="preserve"> бюджетная эффективность реализации муници</w:t>
      </w:r>
      <w:r w:rsidR="00CC3F6D">
        <w:rPr>
          <w:szCs w:val="28"/>
        </w:rPr>
        <w:t>пальной программы является низкой</w:t>
      </w:r>
      <w:r w:rsidR="00F41589" w:rsidRPr="00E17FC3">
        <w:rPr>
          <w:szCs w:val="28"/>
        </w:rPr>
        <w:t>.</w:t>
      </w:r>
    </w:p>
    <w:p w:rsidR="003F75B5" w:rsidRPr="00E17FC3" w:rsidRDefault="003F75B5" w:rsidP="0032707E">
      <w:pPr>
        <w:ind w:firstLine="708"/>
        <w:rPr>
          <w:szCs w:val="28"/>
        </w:rPr>
      </w:pPr>
      <w:r w:rsidRPr="00E17FC3">
        <w:rPr>
          <w:szCs w:val="28"/>
        </w:rPr>
        <w:t>Уровень реализации муниципальной Программы в целом:</w:t>
      </w:r>
    </w:p>
    <w:p w:rsidR="003F75B5" w:rsidRPr="00E17FC3" w:rsidRDefault="008813B0" w:rsidP="0032707E">
      <w:pPr>
        <w:jc w:val="both"/>
        <w:rPr>
          <w:szCs w:val="28"/>
        </w:rPr>
      </w:pPr>
      <w:r w:rsidRPr="00E17FC3">
        <w:rPr>
          <w:szCs w:val="28"/>
        </w:rPr>
        <w:t>1,0</w:t>
      </w:r>
      <w:r w:rsidR="003F75B5" w:rsidRPr="00E17FC3">
        <w:rPr>
          <w:szCs w:val="28"/>
        </w:rPr>
        <w:t xml:space="preserve"> х 0,5 + </w:t>
      </w:r>
      <w:r w:rsidR="00E17FC3" w:rsidRPr="00E17FC3">
        <w:rPr>
          <w:szCs w:val="28"/>
        </w:rPr>
        <w:t>0,67</w:t>
      </w:r>
      <w:r w:rsidR="003F75B5" w:rsidRPr="00E17FC3">
        <w:rPr>
          <w:szCs w:val="28"/>
        </w:rPr>
        <w:t xml:space="preserve"> </w:t>
      </w:r>
      <w:r w:rsidR="003F75B5" w:rsidRPr="00E17FC3">
        <w:rPr>
          <w:szCs w:val="28"/>
          <w:lang w:val="en-US"/>
        </w:rPr>
        <w:t>x</w:t>
      </w:r>
      <w:r w:rsidR="003F75B5" w:rsidRPr="00E17FC3">
        <w:rPr>
          <w:szCs w:val="28"/>
        </w:rPr>
        <w:t xml:space="preserve"> 0,3 + </w:t>
      </w:r>
      <w:r w:rsidR="007546CC">
        <w:rPr>
          <w:szCs w:val="28"/>
        </w:rPr>
        <w:t>0,</w:t>
      </w:r>
      <w:r w:rsidR="007546CC" w:rsidRPr="007546CC">
        <w:rPr>
          <w:szCs w:val="28"/>
        </w:rPr>
        <w:t>68</w:t>
      </w:r>
      <w:r w:rsidR="003F75B5" w:rsidRPr="00E17FC3">
        <w:rPr>
          <w:szCs w:val="28"/>
        </w:rPr>
        <w:t xml:space="preserve"> </w:t>
      </w:r>
      <w:r w:rsidR="003F75B5" w:rsidRPr="00E17FC3">
        <w:rPr>
          <w:szCs w:val="28"/>
          <w:lang w:val="en-US"/>
        </w:rPr>
        <w:t>x</w:t>
      </w:r>
      <w:r w:rsidR="003F75B5" w:rsidRPr="00E17FC3">
        <w:rPr>
          <w:szCs w:val="28"/>
        </w:rPr>
        <w:t xml:space="preserve"> 0,2 = </w:t>
      </w:r>
      <w:r w:rsidR="00EB640F">
        <w:rPr>
          <w:szCs w:val="28"/>
        </w:rPr>
        <w:t>0,8</w:t>
      </w:r>
      <w:r w:rsidR="00EB640F" w:rsidRPr="00EB640F">
        <w:rPr>
          <w:szCs w:val="28"/>
        </w:rPr>
        <w:t>3</w:t>
      </w:r>
      <w:r w:rsidR="003F75B5" w:rsidRPr="00E17FC3">
        <w:rPr>
          <w:szCs w:val="28"/>
        </w:rPr>
        <w:t>, в связи</w:t>
      </w:r>
      <w:r w:rsidRPr="00E17FC3">
        <w:rPr>
          <w:szCs w:val="28"/>
        </w:rPr>
        <w:t>,</w:t>
      </w:r>
      <w:r w:rsidR="003F75B5" w:rsidRPr="00E17FC3">
        <w:rPr>
          <w:szCs w:val="28"/>
        </w:rPr>
        <w:t xml:space="preserve"> с чем уровень реализации муниципальной прог</w:t>
      </w:r>
      <w:r w:rsidR="00956052">
        <w:rPr>
          <w:szCs w:val="28"/>
        </w:rPr>
        <w:t>раммы является удовлетворительным</w:t>
      </w:r>
      <w:r w:rsidR="0032707E" w:rsidRPr="00E17FC3">
        <w:rPr>
          <w:szCs w:val="28"/>
        </w:rPr>
        <w:t>.</w:t>
      </w:r>
    </w:p>
    <w:p w:rsidR="003F75B5" w:rsidRPr="00E365E5" w:rsidRDefault="003F75B5" w:rsidP="003F75B5">
      <w:pPr>
        <w:jc w:val="both"/>
        <w:rPr>
          <w:b/>
          <w:i/>
          <w:szCs w:val="28"/>
        </w:rPr>
      </w:pPr>
    </w:p>
    <w:p w:rsidR="003F75B5" w:rsidRPr="006D6E47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>Раздел 7. Предложения по дальнейшей</w:t>
      </w:r>
    </w:p>
    <w:p w:rsidR="003F75B5" w:rsidRDefault="003F75B5" w:rsidP="003F75B5">
      <w:pPr>
        <w:jc w:val="center"/>
        <w:rPr>
          <w:szCs w:val="28"/>
        </w:rPr>
      </w:pPr>
      <w:r w:rsidRPr="006D6E47">
        <w:rPr>
          <w:szCs w:val="28"/>
        </w:rPr>
        <w:t>реализации муниципальной программы</w:t>
      </w:r>
    </w:p>
    <w:p w:rsidR="00E365E5" w:rsidRDefault="00E365E5" w:rsidP="003F75B5">
      <w:pPr>
        <w:jc w:val="center"/>
        <w:rPr>
          <w:szCs w:val="28"/>
        </w:rPr>
      </w:pPr>
    </w:p>
    <w:p w:rsidR="00DE3E37" w:rsidRDefault="00DE3E37" w:rsidP="00E365E5">
      <w:pPr>
        <w:widowControl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ходе анализа и мониторинга муниципальной программы установлено:</w:t>
      </w:r>
    </w:p>
    <w:p w:rsidR="00DE3E37" w:rsidRDefault="00DE3E37" w:rsidP="00E365E5">
      <w:pPr>
        <w:widowControl w:val="0"/>
        <w:ind w:firstLine="851"/>
        <w:jc w:val="both"/>
        <w:rPr>
          <w:i/>
          <w:szCs w:val="28"/>
        </w:rPr>
      </w:pPr>
      <w:r>
        <w:rPr>
          <w:szCs w:val="28"/>
          <w:lang w:eastAsia="en-US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  <w:r w:rsidR="003F75B5" w:rsidRPr="006D6E47">
        <w:rPr>
          <w:i/>
          <w:szCs w:val="28"/>
        </w:rPr>
        <w:t xml:space="preserve"> </w:t>
      </w:r>
    </w:p>
    <w:p w:rsidR="00197BC4" w:rsidRPr="009A6A94" w:rsidRDefault="00197BC4" w:rsidP="009A6A94">
      <w:pPr>
        <w:ind w:firstLine="708"/>
        <w:jc w:val="both"/>
        <w:rPr>
          <w:szCs w:val="28"/>
        </w:rPr>
        <w:sectPr w:rsidR="00197BC4" w:rsidRPr="009A6A94" w:rsidSect="00C62C4B">
          <w:headerReference w:type="even" r:id="rId9"/>
          <w:headerReference w:type="default" r:id="rId10"/>
          <w:pgSz w:w="11906" w:h="16838"/>
          <w:pgMar w:top="340" w:right="624" w:bottom="340" w:left="1304" w:header="720" w:footer="720" w:gutter="0"/>
          <w:cols w:space="720"/>
          <w:titlePg/>
        </w:sectPr>
      </w:pPr>
    </w:p>
    <w:p w:rsidR="00A334FF" w:rsidRDefault="00A334FF" w:rsidP="00A334F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334FF">
        <w:rPr>
          <w:sz w:val="20"/>
        </w:rPr>
        <w:lastRenderedPageBreak/>
        <w:t>приложени</w:t>
      </w:r>
      <w:r>
        <w:rPr>
          <w:sz w:val="20"/>
        </w:rPr>
        <w:t>е</w:t>
      </w:r>
      <w:r w:rsidRPr="00A334FF">
        <w:rPr>
          <w:sz w:val="20"/>
        </w:rPr>
        <w:t xml:space="preserve"> №</w:t>
      </w:r>
      <w:r w:rsidR="00717739">
        <w:rPr>
          <w:sz w:val="20"/>
        </w:rPr>
        <w:t xml:space="preserve"> </w:t>
      </w:r>
      <w:r w:rsidRPr="00A334FF">
        <w:rPr>
          <w:sz w:val="20"/>
        </w:rPr>
        <w:t xml:space="preserve">1 к отчету </w:t>
      </w:r>
    </w:p>
    <w:p w:rsidR="00A334FF" w:rsidRPr="00A334FF" w:rsidRDefault="00A334FF" w:rsidP="00A334F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334FF">
        <w:rPr>
          <w:sz w:val="20"/>
        </w:rPr>
        <w:t xml:space="preserve">о реализации муниципальной программы </w:t>
      </w:r>
    </w:p>
    <w:p w:rsidR="0007610B" w:rsidRPr="0093771B" w:rsidRDefault="0007610B" w:rsidP="000761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07610B" w:rsidRPr="0093771B" w:rsidRDefault="0007610B" w:rsidP="000761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 приоритетных основных мероприятий,</w:t>
      </w:r>
      <w:r w:rsidRPr="0093771B">
        <w:rPr>
          <w:sz w:val="24"/>
          <w:szCs w:val="24"/>
        </w:rPr>
        <w:t xml:space="preserve"> </w:t>
      </w:r>
    </w:p>
    <w:p w:rsidR="0007610B" w:rsidRPr="0093771B" w:rsidRDefault="0007610B" w:rsidP="000761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мероприятий ведомственных целевых программ, а также </w:t>
      </w:r>
      <w:r>
        <w:rPr>
          <w:sz w:val="24"/>
          <w:szCs w:val="24"/>
        </w:rPr>
        <w:t>контрольных событий муниципаль</w:t>
      </w:r>
      <w:r w:rsidRPr="0093771B">
        <w:rPr>
          <w:sz w:val="24"/>
          <w:szCs w:val="24"/>
        </w:rPr>
        <w:t>ной программы за 20</w:t>
      </w:r>
      <w:r w:rsidR="00E0280B">
        <w:rPr>
          <w:sz w:val="24"/>
          <w:szCs w:val="24"/>
        </w:rPr>
        <w:t>2</w:t>
      </w:r>
      <w:r w:rsidR="00EB640F" w:rsidRPr="00EB640F">
        <w:rPr>
          <w:sz w:val="24"/>
          <w:szCs w:val="24"/>
        </w:rPr>
        <w:t>3</w:t>
      </w:r>
      <w:r w:rsidRPr="0093771B">
        <w:rPr>
          <w:sz w:val="24"/>
          <w:szCs w:val="24"/>
        </w:rPr>
        <w:t xml:space="preserve"> г.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1"/>
        <w:gridCol w:w="1701"/>
        <w:gridCol w:w="1134"/>
        <w:gridCol w:w="1276"/>
        <w:gridCol w:w="1276"/>
        <w:gridCol w:w="2409"/>
        <w:gridCol w:w="2268"/>
        <w:gridCol w:w="1701"/>
      </w:tblGrid>
      <w:tr w:rsidR="0007610B" w:rsidRPr="0093771B">
        <w:trPr>
          <w:trHeight w:val="552"/>
        </w:trPr>
        <w:tc>
          <w:tcPr>
            <w:tcW w:w="710" w:type="dxa"/>
            <w:vMerge w:val="restart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№ п/п</w:t>
            </w:r>
          </w:p>
        </w:tc>
        <w:tc>
          <w:tcPr>
            <w:tcW w:w="3401" w:type="dxa"/>
            <w:vMerge w:val="restart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07610B" w:rsidRPr="00E176B5" w:rsidRDefault="0007610B" w:rsidP="005253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B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E176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176B5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Плановый срок окончания реализации</w:t>
            </w:r>
          </w:p>
        </w:tc>
        <w:tc>
          <w:tcPr>
            <w:tcW w:w="2552" w:type="dxa"/>
            <w:gridSpan w:val="2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Причины не реализации/ реализации не в полном объеме</w:t>
            </w:r>
          </w:p>
        </w:tc>
      </w:tr>
      <w:tr w:rsidR="0007610B" w:rsidRPr="0093771B">
        <w:tc>
          <w:tcPr>
            <w:tcW w:w="710" w:type="dxa"/>
            <w:vMerge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01" w:type="dxa"/>
            <w:vMerge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начала реализации</w:t>
            </w:r>
          </w:p>
        </w:tc>
        <w:tc>
          <w:tcPr>
            <w:tcW w:w="1276" w:type="dxa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окончания реализации</w:t>
            </w:r>
          </w:p>
        </w:tc>
        <w:tc>
          <w:tcPr>
            <w:tcW w:w="2409" w:type="dxa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запланированные</w:t>
            </w:r>
          </w:p>
        </w:tc>
        <w:tc>
          <w:tcPr>
            <w:tcW w:w="2268" w:type="dxa"/>
          </w:tcPr>
          <w:p w:rsidR="0007610B" w:rsidRPr="00E176B5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достигнутые</w:t>
            </w:r>
          </w:p>
        </w:tc>
        <w:tc>
          <w:tcPr>
            <w:tcW w:w="1701" w:type="dxa"/>
            <w:vMerge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10B" w:rsidRPr="0093771B">
        <w:tc>
          <w:tcPr>
            <w:tcW w:w="710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</w:tr>
      <w:tr w:rsidR="0007610B" w:rsidRPr="0093771B">
        <w:tc>
          <w:tcPr>
            <w:tcW w:w="710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Подпрограмма </w:t>
            </w:r>
            <w:r w:rsidRPr="003E3209">
              <w:rPr>
                <w:sz w:val="24"/>
                <w:szCs w:val="24"/>
              </w:rPr>
              <w:t>1</w:t>
            </w:r>
            <w:r w:rsidR="00296D5A">
              <w:rPr>
                <w:sz w:val="24"/>
                <w:szCs w:val="24"/>
              </w:rPr>
              <w:t>.</w:t>
            </w:r>
            <w:r w:rsidR="00A76FEF" w:rsidRPr="003E3209">
              <w:rPr>
                <w:sz w:val="24"/>
                <w:szCs w:val="24"/>
              </w:rPr>
              <w:t xml:space="preserve"> </w:t>
            </w:r>
            <w:r w:rsidR="00A76FEF" w:rsidRPr="003E3209">
              <w:rPr>
                <w:bCs/>
                <w:sz w:val="24"/>
                <w:szCs w:val="24"/>
              </w:rPr>
              <w:t>«</w:t>
            </w:r>
            <w:r w:rsidR="003E3209" w:rsidRPr="003E3209">
              <w:rPr>
                <w:rFonts w:cs="Courier New"/>
                <w:sz w:val="24"/>
                <w:szCs w:val="24"/>
              </w:rPr>
              <w:t>Пожарная безопасность</w:t>
            </w:r>
            <w:r w:rsidR="00A76FEF" w:rsidRPr="003E32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7610B" w:rsidRPr="00E176B5" w:rsidRDefault="00A76FEF" w:rsidP="00296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kern w:val="2"/>
                <w:sz w:val="20"/>
              </w:rPr>
              <w:t xml:space="preserve">Администрация </w:t>
            </w:r>
            <w:r w:rsidR="00296D5A">
              <w:rPr>
                <w:kern w:val="2"/>
                <w:sz w:val="20"/>
              </w:rPr>
              <w:t xml:space="preserve">Самбекского </w:t>
            </w:r>
            <w:r w:rsidRPr="00E176B5">
              <w:rPr>
                <w:kern w:val="2"/>
                <w:sz w:val="20"/>
              </w:rPr>
              <w:t>сельского поселения</w:t>
            </w:r>
          </w:p>
        </w:tc>
        <w:tc>
          <w:tcPr>
            <w:tcW w:w="1134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07610B" w:rsidRPr="0093771B" w:rsidRDefault="00296D5A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2268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10B" w:rsidRPr="0093771B" w:rsidRDefault="0007610B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6FEF" w:rsidRPr="0093771B">
        <w:tc>
          <w:tcPr>
            <w:tcW w:w="710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76FEF" w:rsidRPr="00DE261D" w:rsidRDefault="00A76FEF" w:rsidP="00A76F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76FEF" w:rsidRPr="0093771B" w:rsidRDefault="00296D5A" w:rsidP="00A76F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населения о соблюдении мер пожарной безопасности</w:t>
            </w:r>
          </w:p>
        </w:tc>
        <w:tc>
          <w:tcPr>
            <w:tcW w:w="1701" w:type="dxa"/>
          </w:tcPr>
          <w:p w:rsidR="00A76FEF" w:rsidRPr="00E176B5" w:rsidRDefault="00A76FEF" w:rsidP="00296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kern w:val="2"/>
                <w:sz w:val="20"/>
              </w:rPr>
              <w:t xml:space="preserve">Администрация </w:t>
            </w:r>
            <w:r w:rsidR="00296D5A">
              <w:rPr>
                <w:kern w:val="2"/>
                <w:sz w:val="20"/>
              </w:rPr>
              <w:t xml:space="preserve">Самбекского </w:t>
            </w:r>
            <w:r w:rsidRPr="00E176B5">
              <w:rPr>
                <w:kern w:val="2"/>
                <w:sz w:val="20"/>
              </w:rPr>
              <w:t>сельского поселения</w:t>
            </w:r>
          </w:p>
        </w:tc>
        <w:tc>
          <w:tcPr>
            <w:tcW w:w="1134" w:type="dxa"/>
          </w:tcPr>
          <w:p w:rsidR="00A76FEF" w:rsidRPr="00E176B5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A76FEF" w:rsidRPr="00E176B5" w:rsidRDefault="00A76FEF" w:rsidP="00D10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A76FEF" w:rsidRPr="00E176B5" w:rsidRDefault="00A76FEF" w:rsidP="00D10AEA">
            <w:pPr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2409" w:type="dxa"/>
          </w:tcPr>
          <w:p w:rsidR="00A76FEF" w:rsidRPr="003E3209" w:rsidRDefault="00296D5A" w:rsidP="00E176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2268" w:type="dxa"/>
          </w:tcPr>
          <w:p w:rsidR="00A76FEF" w:rsidRPr="00B32362" w:rsidRDefault="001F3675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вручены</w:t>
            </w:r>
            <w:r w:rsidRPr="00FA3A3A">
              <w:rPr>
                <w:sz w:val="20"/>
              </w:rPr>
              <w:t xml:space="preserve"> памят</w:t>
            </w:r>
            <w:r>
              <w:rPr>
                <w:sz w:val="20"/>
              </w:rPr>
              <w:t>ки</w:t>
            </w:r>
            <w:r w:rsidRPr="00FA3A3A">
              <w:rPr>
                <w:sz w:val="20"/>
              </w:rPr>
              <w:t xml:space="preserve"> жителям поселения</w:t>
            </w:r>
            <w:r>
              <w:rPr>
                <w:sz w:val="20"/>
              </w:rPr>
              <w:t xml:space="preserve"> о соблюдении первичных мер пожарной безопасности</w:t>
            </w:r>
          </w:p>
        </w:tc>
        <w:tc>
          <w:tcPr>
            <w:tcW w:w="1701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3209" w:rsidRPr="0093771B">
        <w:tc>
          <w:tcPr>
            <w:tcW w:w="710" w:type="dxa"/>
          </w:tcPr>
          <w:p w:rsidR="003E3209" w:rsidRPr="0093771B" w:rsidRDefault="003E3209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E3209" w:rsidRPr="00DE261D" w:rsidRDefault="003E3209" w:rsidP="003E32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DE261D">
              <w:rPr>
                <w:kern w:val="2"/>
                <w:sz w:val="24"/>
                <w:szCs w:val="24"/>
              </w:rPr>
              <w:t>.</w:t>
            </w:r>
          </w:p>
          <w:p w:rsidR="003E3209" w:rsidRPr="00DE261D" w:rsidRDefault="00296D5A" w:rsidP="00A76F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Меры поддержки добровольной пожарной дружины</w:t>
            </w:r>
          </w:p>
        </w:tc>
        <w:tc>
          <w:tcPr>
            <w:tcW w:w="1701" w:type="dxa"/>
          </w:tcPr>
          <w:p w:rsidR="003E3209" w:rsidRPr="00E176B5" w:rsidRDefault="003E3209" w:rsidP="00296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kern w:val="2"/>
                <w:sz w:val="20"/>
              </w:rPr>
              <w:t xml:space="preserve">Администрация </w:t>
            </w:r>
            <w:r w:rsidR="00296D5A">
              <w:rPr>
                <w:kern w:val="2"/>
                <w:sz w:val="20"/>
              </w:rPr>
              <w:t>Самбекского</w:t>
            </w:r>
            <w:r w:rsidRPr="00E176B5">
              <w:rPr>
                <w:kern w:val="2"/>
                <w:sz w:val="20"/>
              </w:rPr>
              <w:t>сельского поселения</w:t>
            </w:r>
          </w:p>
        </w:tc>
        <w:tc>
          <w:tcPr>
            <w:tcW w:w="1134" w:type="dxa"/>
          </w:tcPr>
          <w:p w:rsidR="003E3209" w:rsidRPr="00E176B5" w:rsidRDefault="003E3209" w:rsidP="00EA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3E3209" w:rsidRPr="00E176B5" w:rsidRDefault="003E3209" w:rsidP="00EA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3E3209" w:rsidRPr="00E176B5" w:rsidRDefault="003E3209" w:rsidP="00EA6A4A">
            <w:pPr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2409" w:type="dxa"/>
          </w:tcPr>
          <w:p w:rsidR="003E3209" w:rsidRPr="003E3209" w:rsidRDefault="00296D5A" w:rsidP="00E176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2268" w:type="dxa"/>
          </w:tcPr>
          <w:p w:rsidR="001F3675" w:rsidRDefault="001F3675" w:rsidP="001F3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Меры поддержки добровольной пожарной дружины не</w:t>
            </w:r>
          </w:p>
          <w:p w:rsidR="003E3209" w:rsidRPr="00B32362" w:rsidRDefault="001F3675" w:rsidP="001F3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применялись </w:t>
            </w:r>
          </w:p>
        </w:tc>
        <w:tc>
          <w:tcPr>
            <w:tcW w:w="1701" w:type="dxa"/>
          </w:tcPr>
          <w:p w:rsidR="003E3209" w:rsidRPr="0093771B" w:rsidRDefault="003E3209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6FEF" w:rsidRPr="0093771B">
        <w:tc>
          <w:tcPr>
            <w:tcW w:w="710" w:type="dxa"/>
          </w:tcPr>
          <w:p w:rsidR="00A76FEF" w:rsidRPr="004A00DB" w:rsidRDefault="00A76FEF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76FEF" w:rsidRPr="004A00DB" w:rsidRDefault="00832BA1" w:rsidP="00A76F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w:anchor="sub_200" w:history="1">
              <w:r w:rsidR="00A76FEF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96D5A">
              <w:rPr>
                <w:kern w:val="2"/>
                <w:sz w:val="24"/>
                <w:szCs w:val="24"/>
              </w:rPr>
              <w:t>.</w:t>
            </w:r>
            <w:r w:rsidR="00A76FEF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296D5A" w:rsidRPr="00D27D70">
              <w:rPr>
                <w:sz w:val="24"/>
                <w:szCs w:val="24"/>
              </w:rPr>
              <w:t>Защита населения от ЧС и обеспечение безопасности на водных объектах</w:t>
            </w:r>
            <w:r w:rsidR="00A76FEF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6FEF" w:rsidRPr="00E176B5" w:rsidRDefault="00A76FEF" w:rsidP="00296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kern w:val="2"/>
                <w:sz w:val="20"/>
              </w:rPr>
              <w:t xml:space="preserve">Администрация </w:t>
            </w:r>
            <w:r w:rsidR="00296D5A">
              <w:rPr>
                <w:kern w:val="2"/>
                <w:sz w:val="20"/>
              </w:rPr>
              <w:t xml:space="preserve">Самбекского </w:t>
            </w:r>
            <w:r w:rsidRPr="00E176B5">
              <w:rPr>
                <w:kern w:val="2"/>
                <w:sz w:val="20"/>
              </w:rPr>
              <w:t>сельского поселения</w:t>
            </w:r>
          </w:p>
        </w:tc>
        <w:tc>
          <w:tcPr>
            <w:tcW w:w="1134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1F3675" w:rsidRPr="00FF5BD8" w:rsidRDefault="001F3675" w:rsidP="001F3675">
            <w:pPr>
              <w:jc w:val="both"/>
              <w:rPr>
                <w:kern w:val="2"/>
                <w:sz w:val="24"/>
                <w:szCs w:val="24"/>
              </w:rPr>
            </w:pPr>
            <w:r w:rsidRPr="00FF5BD8">
              <w:rPr>
                <w:sz w:val="24"/>
                <w:szCs w:val="24"/>
              </w:rPr>
              <w:t xml:space="preserve">Снижение рисков возникновения чрезвычайных ситуаций и смягчение их возможных последствий, повышение уровня безопасности населения на водных объектах </w:t>
            </w:r>
          </w:p>
          <w:p w:rsidR="00A76FEF" w:rsidRPr="00A76FEF" w:rsidRDefault="00A76FEF" w:rsidP="00A76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FEF" w:rsidRPr="0093771B" w:rsidRDefault="00A76FEF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3209" w:rsidRPr="0093771B">
        <w:tc>
          <w:tcPr>
            <w:tcW w:w="710" w:type="dxa"/>
          </w:tcPr>
          <w:p w:rsidR="003E3209" w:rsidRPr="004A00DB" w:rsidRDefault="003E3209" w:rsidP="00525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E3209" w:rsidRPr="007A5AF3" w:rsidRDefault="003E3209" w:rsidP="00D10A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3E3209" w:rsidRPr="004A00DB" w:rsidRDefault="00296D5A" w:rsidP="00D10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Мероприятия по предупреждению ЧС и  мерах безопасности на водных </w:t>
            </w:r>
            <w:r>
              <w:rPr>
                <w:kern w:val="2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701" w:type="dxa"/>
          </w:tcPr>
          <w:p w:rsidR="003E3209" w:rsidRPr="00E176B5" w:rsidRDefault="003E3209" w:rsidP="00296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kern w:val="2"/>
                <w:sz w:val="20"/>
              </w:rPr>
              <w:lastRenderedPageBreak/>
              <w:t xml:space="preserve">Администрация </w:t>
            </w:r>
            <w:r w:rsidR="00296D5A">
              <w:rPr>
                <w:kern w:val="2"/>
                <w:sz w:val="20"/>
              </w:rPr>
              <w:t xml:space="preserve">Самбекского </w:t>
            </w:r>
            <w:r w:rsidRPr="00E176B5">
              <w:rPr>
                <w:kern w:val="2"/>
                <w:sz w:val="20"/>
              </w:rPr>
              <w:t>сельского поселения</w:t>
            </w:r>
          </w:p>
        </w:tc>
        <w:tc>
          <w:tcPr>
            <w:tcW w:w="1134" w:type="dxa"/>
          </w:tcPr>
          <w:p w:rsidR="003E3209" w:rsidRPr="00E176B5" w:rsidRDefault="003E3209" w:rsidP="00EA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3E3209" w:rsidRPr="00E176B5" w:rsidRDefault="003E3209" w:rsidP="00EA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1276" w:type="dxa"/>
          </w:tcPr>
          <w:p w:rsidR="003E3209" w:rsidRPr="00E176B5" w:rsidRDefault="003E3209" w:rsidP="00EA6A4A">
            <w:pPr>
              <w:rPr>
                <w:sz w:val="20"/>
              </w:rPr>
            </w:pPr>
            <w:r w:rsidRPr="00E176B5">
              <w:rPr>
                <w:sz w:val="20"/>
              </w:rPr>
              <w:t>Весь период</w:t>
            </w:r>
          </w:p>
        </w:tc>
        <w:tc>
          <w:tcPr>
            <w:tcW w:w="2409" w:type="dxa"/>
          </w:tcPr>
          <w:p w:rsidR="001F3675" w:rsidRPr="00FF5BD8" w:rsidRDefault="001F3675" w:rsidP="001F3675">
            <w:pPr>
              <w:jc w:val="both"/>
              <w:rPr>
                <w:kern w:val="2"/>
                <w:sz w:val="24"/>
                <w:szCs w:val="24"/>
              </w:rPr>
            </w:pPr>
            <w:r w:rsidRPr="00FF5BD8">
              <w:rPr>
                <w:sz w:val="24"/>
                <w:szCs w:val="24"/>
              </w:rPr>
              <w:t xml:space="preserve">Снижение рисков возникновения чрезвычайных ситуаций и </w:t>
            </w:r>
            <w:r w:rsidRPr="00FF5BD8">
              <w:rPr>
                <w:sz w:val="24"/>
                <w:szCs w:val="24"/>
              </w:rPr>
              <w:lastRenderedPageBreak/>
              <w:t xml:space="preserve">смягчение их возможных последствий, повышение уровня безопасности населения на водных объектах </w:t>
            </w:r>
          </w:p>
          <w:p w:rsidR="003E3209" w:rsidRPr="003E3209" w:rsidRDefault="003E3209" w:rsidP="00296D5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:rsidR="003E3209" w:rsidRPr="00B32362" w:rsidRDefault="001F3675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A3A">
              <w:rPr>
                <w:sz w:val="20"/>
              </w:rPr>
              <w:lastRenderedPageBreak/>
              <w:t>Приобретен</w:t>
            </w:r>
            <w:r>
              <w:rPr>
                <w:sz w:val="20"/>
              </w:rPr>
              <w:t>ы</w:t>
            </w:r>
            <w:r w:rsidRPr="00FA3A3A">
              <w:rPr>
                <w:sz w:val="20"/>
              </w:rPr>
              <w:t xml:space="preserve"> и установ</w:t>
            </w:r>
            <w:r>
              <w:rPr>
                <w:sz w:val="20"/>
              </w:rPr>
              <w:t>лены</w:t>
            </w:r>
            <w:r w:rsidRPr="00FA3A3A">
              <w:rPr>
                <w:sz w:val="20"/>
              </w:rPr>
              <w:t xml:space="preserve"> информационны</w:t>
            </w:r>
            <w:r>
              <w:rPr>
                <w:sz w:val="20"/>
              </w:rPr>
              <w:t>е</w:t>
            </w:r>
            <w:r w:rsidRPr="00FA3A3A">
              <w:rPr>
                <w:sz w:val="20"/>
              </w:rPr>
              <w:t xml:space="preserve"> знак</w:t>
            </w:r>
            <w:r>
              <w:rPr>
                <w:sz w:val="20"/>
              </w:rPr>
              <w:t>и</w:t>
            </w:r>
            <w:r w:rsidRPr="00FA3A3A">
              <w:rPr>
                <w:sz w:val="20"/>
              </w:rPr>
              <w:t xml:space="preserve"> </w:t>
            </w:r>
            <w:r>
              <w:rPr>
                <w:sz w:val="20"/>
              </w:rPr>
              <w:t>«Выход на лед запрещен»</w:t>
            </w:r>
          </w:p>
        </w:tc>
        <w:tc>
          <w:tcPr>
            <w:tcW w:w="1701" w:type="dxa"/>
          </w:tcPr>
          <w:p w:rsidR="003E3209" w:rsidRPr="0093771B" w:rsidRDefault="003E3209" w:rsidP="005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B4542" w:rsidRDefault="00832BA1" w:rsidP="00A334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hyperlink w:anchor="Par1127" w:history="1">
        <w:r w:rsidR="0007610B" w:rsidRPr="0093771B">
          <w:rPr>
            <w:sz w:val="24"/>
            <w:szCs w:val="24"/>
          </w:rPr>
          <w:t>&lt;1&gt;</w:t>
        </w:r>
      </w:hyperlink>
      <w:r w:rsidR="0007610B" w:rsidRPr="0093771B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07610B">
        <w:rPr>
          <w:sz w:val="24"/>
          <w:szCs w:val="24"/>
        </w:rPr>
        <w:t>муниципальная</w:t>
      </w:r>
      <w:r w:rsidR="0007610B">
        <w:rPr>
          <w:sz w:val="24"/>
          <w:szCs w:val="24"/>
        </w:rPr>
        <w:br/>
        <w:t>программа – М</w:t>
      </w:r>
      <w:r w:rsidR="0007610B" w:rsidRPr="001652CC">
        <w:rPr>
          <w:sz w:val="24"/>
          <w:szCs w:val="24"/>
        </w:rPr>
        <w:t>П, основное мероприятие</w:t>
      </w:r>
      <w:r w:rsidR="0007610B">
        <w:rPr>
          <w:sz w:val="24"/>
          <w:szCs w:val="24"/>
        </w:rPr>
        <w:t xml:space="preserve">– ОМ, приоритетное основное мероприятие – ПОМ. </w:t>
      </w:r>
    </w:p>
    <w:p w:rsidR="005B4542" w:rsidRDefault="005B4542" w:rsidP="006C45A4">
      <w:pPr>
        <w:rPr>
          <w:sz w:val="22"/>
          <w:szCs w:val="22"/>
        </w:rPr>
      </w:pPr>
    </w:p>
    <w:p w:rsidR="005B4542" w:rsidRDefault="005B4542" w:rsidP="006C45A4">
      <w:pPr>
        <w:rPr>
          <w:sz w:val="22"/>
          <w:szCs w:val="22"/>
        </w:rPr>
      </w:pPr>
    </w:p>
    <w:p w:rsidR="00EB3B60" w:rsidRDefault="00EB3B60" w:rsidP="00A10CD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  <w:sectPr w:rsidR="00EB3B60" w:rsidSect="0007770E">
          <w:pgSz w:w="16838" w:h="11906" w:orient="landscape"/>
          <w:pgMar w:top="284" w:right="709" w:bottom="851" w:left="340" w:header="720" w:footer="720" w:gutter="0"/>
          <w:cols w:space="720"/>
          <w:titlePg/>
        </w:sectPr>
      </w:pPr>
    </w:p>
    <w:p w:rsidR="00917E70" w:rsidRDefault="00917E70" w:rsidP="00917E7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17E70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A334FF">
        <w:rPr>
          <w:sz w:val="20"/>
        </w:rPr>
        <w:t>приложени</w:t>
      </w:r>
      <w:r>
        <w:rPr>
          <w:sz w:val="20"/>
        </w:rPr>
        <w:t>е</w:t>
      </w:r>
      <w:r w:rsidRPr="00A334FF">
        <w:rPr>
          <w:sz w:val="20"/>
        </w:rPr>
        <w:t xml:space="preserve"> №</w:t>
      </w:r>
      <w:r>
        <w:rPr>
          <w:sz w:val="20"/>
        </w:rPr>
        <w:t xml:space="preserve"> 3</w:t>
      </w:r>
      <w:r w:rsidRPr="00A334FF">
        <w:rPr>
          <w:sz w:val="20"/>
        </w:rPr>
        <w:t xml:space="preserve"> к отчету </w:t>
      </w:r>
    </w:p>
    <w:p w:rsidR="00917E70" w:rsidRPr="00A334FF" w:rsidRDefault="00917E70" w:rsidP="00917E7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334FF">
        <w:rPr>
          <w:sz w:val="20"/>
        </w:rPr>
        <w:t xml:space="preserve">о реализации муниципальной программы </w:t>
      </w:r>
    </w:p>
    <w:p w:rsidR="00917E70" w:rsidRDefault="00917E70" w:rsidP="00917E70">
      <w:pPr>
        <w:widowControl w:val="0"/>
        <w:autoSpaceDE w:val="0"/>
        <w:autoSpaceDN w:val="0"/>
        <w:adjustRightInd w:val="0"/>
        <w:ind w:firstLine="993"/>
        <w:rPr>
          <w:sz w:val="24"/>
          <w:szCs w:val="24"/>
        </w:rPr>
      </w:pPr>
    </w:p>
    <w:p w:rsidR="00917E70" w:rsidRDefault="00917E70" w:rsidP="00917E7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17E70" w:rsidRPr="00917E70" w:rsidRDefault="00917E70" w:rsidP="00917E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7E70">
        <w:rPr>
          <w:sz w:val="24"/>
          <w:szCs w:val="24"/>
        </w:rPr>
        <w:t>Сведения</w:t>
      </w:r>
    </w:p>
    <w:p w:rsidR="00917E70" w:rsidRPr="00917E70" w:rsidRDefault="00917E70" w:rsidP="00917E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7E70">
        <w:rPr>
          <w:sz w:val="24"/>
          <w:szCs w:val="24"/>
        </w:rPr>
        <w:t>об использовании бюджета Самбекского сельского поселения , федерального, областного бюджетов</w:t>
      </w:r>
    </w:p>
    <w:p w:rsidR="00917E70" w:rsidRDefault="00917E70" w:rsidP="00917E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7E70">
        <w:rPr>
          <w:sz w:val="24"/>
          <w:szCs w:val="24"/>
        </w:rPr>
        <w:t xml:space="preserve">и внебюджетных источников на реализацию муниципальной  программы «Защита населения и территорий от чрезвычайных ситуаций, обеспечение  пожарной безопасности и безопасности людей </w:t>
      </w:r>
      <w:r w:rsidR="004B1DE3">
        <w:rPr>
          <w:sz w:val="24"/>
          <w:szCs w:val="24"/>
        </w:rPr>
        <w:t>на водных объектах»     за  2023</w:t>
      </w:r>
      <w:r w:rsidRPr="00917E70">
        <w:rPr>
          <w:sz w:val="24"/>
          <w:szCs w:val="24"/>
        </w:rPr>
        <w:t xml:space="preserve"> г.</w:t>
      </w:r>
    </w:p>
    <w:p w:rsidR="00917E70" w:rsidRPr="00917E70" w:rsidRDefault="00917E70" w:rsidP="00917E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3784"/>
        <w:gridCol w:w="3314"/>
        <w:gridCol w:w="2693"/>
        <w:gridCol w:w="2977"/>
      </w:tblGrid>
      <w:tr w:rsidR="00917E70" w:rsidRPr="004F20DF" w:rsidTr="00917E70">
        <w:trPr>
          <w:trHeight w:val="1367"/>
        </w:trPr>
        <w:tc>
          <w:tcPr>
            <w:tcW w:w="1974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Статус</w:t>
            </w:r>
          </w:p>
        </w:tc>
        <w:tc>
          <w:tcPr>
            <w:tcW w:w="3784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14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Фактические расходы (тыс.руб.)</w:t>
            </w:r>
          </w:p>
        </w:tc>
      </w:tr>
      <w:tr w:rsidR="00917E70" w:rsidRPr="004F20DF" w:rsidTr="006A29AF">
        <w:trPr>
          <w:trHeight w:val="284"/>
        </w:trPr>
        <w:tc>
          <w:tcPr>
            <w:tcW w:w="1974" w:type="dxa"/>
            <w:vMerge w:val="restart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«</w:t>
            </w:r>
            <w:r w:rsidRPr="00917E70">
              <w:rPr>
                <w:sz w:val="24"/>
                <w:szCs w:val="24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4F20DF">
              <w:rPr>
                <w:sz w:val="24"/>
                <w:szCs w:val="24"/>
              </w:rPr>
              <w:t>»</w:t>
            </w: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917E70" w:rsidRPr="004F20DF" w:rsidRDefault="004B1DE3" w:rsidP="0091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69B2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917E70" w:rsidRPr="004F20DF" w:rsidRDefault="00A469B2" w:rsidP="0091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80B">
              <w:rPr>
                <w:sz w:val="24"/>
                <w:szCs w:val="24"/>
              </w:rPr>
              <w:t>39,8</w:t>
            </w:r>
          </w:p>
        </w:tc>
      </w:tr>
      <w:tr w:rsidR="00E0280B" w:rsidRPr="004F20DF" w:rsidTr="006A29AF">
        <w:trPr>
          <w:trHeight w:val="302"/>
        </w:trPr>
        <w:tc>
          <w:tcPr>
            <w:tcW w:w="1974" w:type="dxa"/>
            <w:vMerge/>
          </w:tcPr>
          <w:p w:rsidR="00E0280B" w:rsidRPr="004F20DF" w:rsidRDefault="00E0280B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0280B" w:rsidRPr="004F20DF" w:rsidRDefault="00E0280B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E0280B" w:rsidRPr="004F20DF" w:rsidRDefault="00E0280B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0280B" w:rsidRPr="004F20DF" w:rsidRDefault="004B1DE3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280B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E0280B" w:rsidRPr="004F20DF" w:rsidRDefault="00E0280B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</w:tr>
      <w:tr w:rsidR="00917E70" w:rsidRPr="004F20DF" w:rsidTr="006A29AF">
        <w:trPr>
          <w:trHeight w:val="285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rPr>
          <w:trHeight w:val="284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rPr>
          <w:trHeight w:val="423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E0280B" w:rsidRPr="004F20DF" w:rsidTr="006A29AF">
        <w:tc>
          <w:tcPr>
            <w:tcW w:w="1974" w:type="dxa"/>
            <w:vMerge w:val="restart"/>
          </w:tcPr>
          <w:p w:rsidR="00E0280B" w:rsidRPr="004F20DF" w:rsidRDefault="00E0280B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E0280B" w:rsidRPr="004F20DF" w:rsidRDefault="00E0280B" w:rsidP="006A29AF">
            <w:pPr>
              <w:jc w:val="center"/>
              <w:rPr>
                <w:sz w:val="24"/>
                <w:szCs w:val="24"/>
              </w:rPr>
            </w:pPr>
            <w:r w:rsidRPr="0073318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3314" w:type="dxa"/>
          </w:tcPr>
          <w:p w:rsidR="00E0280B" w:rsidRPr="004F20DF" w:rsidRDefault="00E0280B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0280B" w:rsidRPr="004F20DF" w:rsidRDefault="004B1DE3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280B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E0280B" w:rsidRPr="004F20DF" w:rsidRDefault="00E0280B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</w:tr>
      <w:tr w:rsidR="00E0280B" w:rsidRPr="004F20DF" w:rsidTr="006A29AF">
        <w:tc>
          <w:tcPr>
            <w:tcW w:w="1974" w:type="dxa"/>
            <w:vMerge/>
          </w:tcPr>
          <w:p w:rsidR="00E0280B" w:rsidRPr="004F20DF" w:rsidRDefault="00E0280B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0280B" w:rsidRPr="004F20DF" w:rsidRDefault="00E0280B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E0280B" w:rsidRPr="004F20DF" w:rsidRDefault="00E0280B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0280B" w:rsidRPr="004F20DF" w:rsidRDefault="004B1DE3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280B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E0280B" w:rsidRPr="004F20DF" w:rsidRDefault="00E0280B" w:rsidP="0012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</w:tr>
      <w:tr w:rsidR="00917E70" w:rsidRPr="004F20DF" w:rsidTr="006A29AF"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rPr>
          <w:trHeight w:val="167"/>
        </w:trPr>
        <w:tc>
          <w:tcPr>
            <w:tcW w:w="1974" w:type="dxa"/>
            <w:vMerge w:val="restart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784" w:type="dxa"/>
            <w:vMerge w:val="restart"/>
          </w:tcPr>
          <w:p w:rsidR="00917E70" w:rsidRPr="004F20DF" w:rsidRDefault="00917E70" w:rsidP="00917E70">
            <w:pPr>
              <w:ind w:left="1068"/>
              <w:jc w:val="center"/>
              <w:rPr>
                <w:sz w:val="24"/>
                <w:szCs w:val="24"/>
              </w:rPr>
            </w:pPr>
            <w:r w:rsidRPr="00D27D70">
              <w:rPr>
                <w:sz w:val="24"/>
                <w:szCs w:val="24"/>
              </w:rPr>
              <w:t>Защита населения от ЧС и обеспечение безопасности на водных объектах</w:t>
            </w:r>
          </w:p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69B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7E70" w:rsidRPr="004F20DF" w:rsidRDefault="00917E70" w:rsidP="00917E70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17E70" w:rsidRPr="004F20DF" w:rsidTr="006A29AF">
        <w:trPr>
          <w:trHeight w:val="368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69B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17E70" w:rsidRPr="004F20DF" w:rsidTr="006A29AF">
        <w:trPr>
          <w:trHeight w:val="368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rPr>
          <w:trHeight w:val="318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  <w:tr w:rsidR="00917E70" w:rsidRPr="004F20DF" w:rsidTr="006A29AF">
        <w:trPr>
          <w:trHeight w:val="318"/>
        </w:trPr>
        <w:tc>
          <w:tcPr>
            <w:tcW w:w="1974" w:type="dxa"/>
            <w:vMerge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17E70" w:rsidRPr="004F20DF" w:rsidRDefault="00917E70" w:rsidP="006A29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917E70" w:rsidRPr="004F20DF" w:rsidRDefault="00917E70" w:rsidP="006A29AF">
            <w:pPr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917E70" w:rsidRPr="004F20DF" w:rsidRDefault="00917E70" w:rsidP="006A29AF">
            <w:pPr>
              <w:jc w:val="center"/>
              <w:rPr>
                <w:sz w:val="24"/>
                <w:szCs w:val="24"/>
              </w:rPr>
            </w:pPr>
            <w:r w:rsidRPr="004F20DF">
              <w:rPr>
                <w:sz w:val="24"/>
                <w:szCs w:val="24"/>
              </w:rPr>
              <w:t>0,0</w:t>
            </w:r>
          </w:p>
        </w:tc>
      </w:tr>
    </w:tbl>
    <w:p w:rsidR="00EB3B60" w:rsidRDefault="00EB3B60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7E70" w:rsidRDefault="00917E70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17E70" w:rsidSect="00917E70">
          <w:pgSz w:w="16838" w:h="11906" w:orient="landscape"/>
          <w:pgMar w:top="284" w:right="289" w:bottom="851" w:left="284" w:header="720" w:footer="720" w:gutter="0"/>
          <w:cols w:space="720"/>
          <w:titlePg/>
        </w:sectPr>
      </w:pPr>
    </w:p>
    <w:p w:rsidR="00A10CD1" w:rsidRDefault="00A10CD1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17739" w:rsidRDefault="00717739" w:rsidP="0071773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334FF">
        <w:rPr>
          <w:sz w:val="20"/>
        </w:rPr>
        <w:t>приложени</w:t>
      </w:r>
      <w:r>
        <w:rPr>
          <w:sz w:val="20"/>
        </w:rPr>
        <w:t>е</w:t>
      </w:r>
      <w:r w:rsidRPr="00A334FF">
        <w:rPr>
          <w:sz w:val="20"/>
        </w:rPr>
        <w:t xml:space="preserve"> №</w:t>
      </w:r>
      <w:r>
        <w:rPr>
          <w:sz w:val="20"/>
        </w:rPr>
        <w:t xml:space="preserve"> 3</w:t>
      </w:r>
      <w:r w:rsidRPr="00A334FF">
        <w:rPr>
          <w:sz w:val="20"/>
        </w:rPr>
        <w:t xml:space="preserve"> к отчету </w:t>
      </w:r>
    </w:p>
    <w:p w:rsidR="00717739" w:rsidRPr="00A334FF" w:rsidRDefault="00717739" w:rsidP="0071773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334FF">
        <w:rPr>
          <w:sz w:val="20"/>
        </w:rPr>
        <w:t xml:space="preserve">о реализации муниципальной программы </w:t>
      </w:r>
    </w:p>
    <w:p w:rsidR="00BB77F1" w:rsidRPr="0093771B" w:rsidRDefault="00BB77F1" w:rsidP="00BB77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77F1" w:rsidRPr="00482926" w:rsidRDefault="00BB77F1" w:rsidP="00BB77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422"/>
      <w:bookmarkEnd w:id="0"/>
      <w:r w:rsidRPr="00482926">
        <w:rPr>
          <w:b/>
          <w:sz w:val="24"/>
          <w:szCs w:val="24"/>
        </w:rPr>
        <w:t>СВЕДЕНИЯ</w:t>
      </w:r>
    </w:p>
    <w:p w:rsidR="00BB77F1" w:rsidRPr="00482926" w:rsidRDefault="00BB77F1" w:rsidP="00BB77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2926">
        <w:rPr>
          <w:b/>
          <w:sz w:val="24"/>
          <w:szCs w:val="24"/>
        </w:rPr>
        <w:t xml:space="preserve">о достижении значений показателей </w:t>
      </w:r>
    </w:p>
    <w:p w:rsidR="00BB77F1" w:rsidRPr="0093771B" w:rsidRDefault="00BB77F1" w:rsidP="00BB77F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649"/>
        <w:gridCol w:w="1422"/>
        <w:gridCol w:w="2066"/>
        <w:gridCol w:w="1550"/>
        <w:gridCol w:w="1341"/>
        <w:gridCol w:w="2572"/>
      </w:tblGrid>
      <w:tr w:rsidR="00325C4F" w:rsidRPr="0093771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25C4F" w:rsidRPr="0093771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4F" w:rsidRPr="0093771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F" w:rsidRPr="0093771B" w:rsidRDefault="00325C4F" w:rsidP="00D10A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F1" w:rsidRPr="0093771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7F1" w:rsidRPr="0093771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81504E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4E">
              <w:rPr>
                <w:rFonts w:ascii="Times New Roman" w:hAnsi="Times New Roman" w:cs="Courier New"/>
                <w:sz w:val="24"/>
                <w:szCs w:val="24"/>
              </w:rPr>
              <w:t xml:space="preserve">Муниципальная </w:t>
            </w:r>
            <w:r w:rsidRPr="0081504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81504E" w:rsidRPr="0081504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15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04E" w:rsidRPr="0093771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4E" w:rsidRPr="003402DA" w:rsidRDefault="0081504E" w:rsidP="00D10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3402DA" w:rsidRDefault="0081504E" w:rsidP="00D10AE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  <w:r w:rsidR="006245A1" w:rsidRPr="005B4FBB">
              <w:rPr>
                <w:sz w:val="24"/>
                <w:szCs w:val="24"/>
              </w:rPr>
              <w:t xml:space="preserve">количество  профилактических  мероприятий по предупреждению  пожаров,  чрезвычайных ситуаций  и  происшествий на  водных </w:t>
            </w:r>
            <w:r w:rsidR="006245A1">
              <w:rPr>
                <w:sz w:val="24"/>
                <w:szCs w:val="24"/>
              </w:rPr>
              <w:t>объектах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Default="006245A1" w:rsidP="0081504E">
            <w:pPr>
              <w:jc w:val="center"/>
            </w:pPr>
            <w:r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81504E" w:rsidRDefault="00FE4D97" w:rsidP="00D10AEA">
            <w:pPr>
              <w:pStyle w:val="1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/>
              </w:rPr>
              <w:t>45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6245A1" w:rsidRDefault="006245A1" w:rsidP="00D10AEA">
            <w:pPr>
              <w:pStyle w:val="1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/>
              </w:rPr>
              <w:t>45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1B502C" w:rsidRDefault="006245A1" w:rsidP="00BB77F1">
            <w:pPr>
              <w:pStyle w:val="af7"/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93771B" w:rsidRDefault="0081504E" w:rsidP="00D10AEA">
            <w:pPr>
              <w:pStyle w:val="af7"/>
              <w:shd w:val="clear" w:color="auto" w:fill="FFFFFF"/>
            </w:pPr>
          </w:p>
        </w:tc>
      </w:tr>
      <w:tr w:rsidR="00BB77F1" w:rsidRPr="0093771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1B502C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C">
              <w:rPr>
                <w:rFonts w:ascii="Times New Roman" w:hAnsi="Times New Roman" w:cs="Times New Roman"/>
              </w:rPr>
              <w:t>Подпрограмма 1 «</w:t>
            </w:r>
            <w:r w:rsidR="0081504E" w:rsidRPr="001B502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</w:t>
            </w:r>
            <w:r w:rsidRPr="001B502C">
              <w:rPr>
                <w:rFonts w:ascii="Times New Roman" w:hAnsi="Times New Roman" w:cs="Times New Roman"/>
              </w:rPr>
              <w:t>»</w:t>
            </w:r>
          </w:p>
        </w:tc>
      </w:tr>
      <w:tr w:rsidR="0081504E" w:rsidRPr="0093771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4E" w:rsidRDefault="006245A1" w:rsidP="00D10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504E">
              <w:rPr>
                <w:sz w:val="22"/>
                <w:szCs w:val="22"/>
              </w:rPr>
              <w:t>.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Default="0081504E" w:rsidP="00D10AE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81504E" w:rsidRPr="003402DA" w:rsidRDefault="006245A1" w:rsidP="00D10AE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B4FBB">
              <w:rPr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Default="006245A1" w:rsidP="00EA6A4A">
            <w:pPr>
              <w:jc w:val="center"/>
            </w:pPr>
            <w:r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977833" w:rsidRDefault="00FE4D97" w:rsidP="0094194A">
            <w:pPr>
              <w:pStyle w:val="1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/>
              </w:rPr>
              <w:t>70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94194A" w:rsidRDefault="006245A1" w:rsidP="0094194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1B502C" w:rsidRDefault="006245A1" w:rsidP="0094194A">
            <w:pPr>
              <w:pStyle w:val="af7"/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93771B" w:rsidRDefault="0081504E" w:rsidP="00D10AEA">
            <w:pPr>
              <w:pStyle w:val="af7"/>
              <w:shd w:val="clear" w:color="auto" w:fill="FFFFFF"/>
            </w:pPr>
          </w:p>
        </w:tc>
      </w:tr>
      <w:tr w:rsidR="00BB77F1" w:rsidRPr="0093771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3771B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1B502C" w:rsidRDefault="00BB77F1" w:rsidP="00D10A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C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Подпрограмма 2 </w:t>
            </w:r>
            <w:r w:rsidRPr="001B502C">
              <w:rPr>
                <w:rFonts w:ascii="Times New Roman" w:hAnsi="Times New Roman"/>
                <w:bCs/>
                <w:kern w:val="2"/>
              </w:rPr>
              <w:t>«</w:t>
            </w:r>
            <w:r w:rsidR="006245A1" w:rsidRPr="006245A1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 и обеспечение безопасности на водных объектах</w:t>
            </w:r>
            <w:r w:rsidRPr="001B502C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BB77F1" w:rsidRPr="0093771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1" w:rsidRDefault="006245A1" w:rsidP="00D10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77F1">
              <w:rPr>
                <w:sz w:val="22"/>
                <w:szCs w:val="22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Pr="005B4FBB" w:rsidRDefault="00BB77F1" w:rsidP="006245A1">
            <w:pPr>
              <w:jc w:val="both"/>
              <w:rPr>
                <w:sz w:val="24"/>
                <w:szCs w:val="24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2.1. </w:t>
            </w:r>
            <w:r w:rsidR="0081504E" w:rsidRPr="006E5EF8">
              <w:rPr>
                <w:kern w:val="2"/>
                <w:sz w:val="22"/>
                <w:szCs w:val="22"/>
              </w:rPr>
              <w:t xml:space="preserve">Снижение количества </w:t>
            </w:r>
            <w:r w:rsidR="0081504E" w:rsidRPr="006E5EF8">
              <w:rPr>
                <w:bCs/>
                <w:kern w:val="2"/>
                <w:sz w:val="22"/>
                <w:szCs w:val="22"/>
              </w:rPr>
              <w:t>чрезвычайных ситуаций</w:t>
            </w:r>
            <w:r w:rsidR="006245A1" w:rsidRPr="005B4FBB">
              <w:rPr>
                <w:sz w:val="24"/>
                <w:szCs w:val="24"/>
              </w:rPr>
              <w:t xml:space="preserve"> количество профилактических мероприятий по предупреждению чрезвычайных ситуаций и происшествий на водных объектах</w:t>
            </w:r>
          </w:p>
          <w:p w:rsidR="00BB77F1" w:rsidRPr="003402DA" w:rsidRDefault="00BB77F1" w:rsidP="00D10AE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3402DA" w:rsidRDefault="006245A1" w:rsidP="00D10A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4194A" w:rsidRDefault="00FE4D97" w:rsidP="0094194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94194A" w:rsidRDefault="006245A1" w:rsidP="0094194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1B502C" w:rsidRDefault="006245A1" w:rsidP="0094194A">
            <w:pPr>
              <w:pStyle w:val="af7"/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1" w:rsidRPr="00B32362" w:rsidRDefault="00BB77F1" w:rsidP="00D10AEA">
            <w:pPr>
              <w:pStyle w:val="af7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B77F1" w:rsidRPr="0093771B" w:rsidRDefault="00BB77F1" w:rsidP="00BB77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771B">
        <w:rPr>
          <w:sz w:val="24"/>
          <w:szCs w:val="24"/>
        </w:rPr>
        <w:t>&lt;1&gt;  Приводится фактическое значение показателя за год, предшествующий отчетному.</w:t>
      </w:r>
    </w:p>
    <w:p w:rsidR="0007770E" w:rsidRDefault="0007770E" w:rsidP="005E645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07770E" w:rsidSect="0007770E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C9" w:rsidRDefault="001242C9">
      <w:r>
        <w:separator/>
      </w:r>
    </w:p>
  </w:endnote>
  <w:endnote w:type="continuationSeparator" w:id="1">
    <w:p w:rsidR="001242C9" w:rsidRDefault="0012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C9" w:rsidRDefault="001242C9">
      <w:r>
        <w:separator/>
      </w:r>
    </w:p>
  </w:footnote>
  <w:footnote w:type="continuationSeparator" w:id="1">
    <w:p w:rsidR="001242C9" w:rsidRDefault="0012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C" w:rsidRDefault="00832B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50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502C">
      <w:rPr>
        <w:rStyle w:val="a8"/>
        <w:noProof/>
      </w:rPr>
      <w:t>1</w:t>
    </w:r>
    <w:r>
      <w:rPr>
        <w:rStyle w:val="a8"/>
      </w:rPr>
      <w:fldChar w:fldCharType="end"/>
    </w:r>
  </w:p>
  <w:p w:rsidR="001B502C" w:rsidRDefault="001B50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C" w:rsidRDefault="001B502C">
    <w:pPr>
      <w:pStyle w:val="a6"/>
      <w:framePr w:wrap="around" w:vAnchor="text" w:hAnchor="margin" w:xAlign="center" w:y="1"/>
      <w:rPr>
        <w:rStyle w:val="a8"/>
      </w:rPr>
    </w:pPr>
  </w:p>
  <w:p w:rsidR="001B502C" w:rsidRDefault="001B502C">
    <w:pPr>
      <w:pStyle w:val="a6"/>
      <w:framePr w:wrap="around" w:vAnchor="text" w:hAnchor="margin" w:xAlign="center" w:y="1"/>
      <w:rPr>
        <w:rStyle w:val="a8"/>
      </w:rPr>
    </w:pPr>
  </w:p>
  <w:p w:rsidR="001B502C" w:rsidRDefault="001B50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9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"/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4"/>
  </w:num>
  <w:num w:numId="10">
    <w:abstractNumId w:val="9"/>
  </w:num>
  <w:num w:numId="11">
    <w:abstractNumId w:val="2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1"/>
  </w:num>
  <w:num w:numId="20">
    <w:abstractNumId w:val="14"/>
  </w:num>
  <w:num w:numId="21">
    <w:abstractNumId w:val="16"/>
    <w:lvlOverride w:ilvl="0">
      <w:startOverride w:val="2"/>
    </w:lvlOverride>
  </w:num>
  <w:num w:numId="22">
    <w:abstractNumId w:val="21"/>
    <w:lvlOverride w:ilvl="0">
      <w:startOverride w:val="1"/>
    </w:lvlOverride>
  </w:num>
  <w:num w:numId="23">
    <w:abstractNumId w:val="8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3143"/>
    <w:rsid w:val="00010758"/>
    <w:rsid w:val="00013875"/>
    <w:rsid w:val="00014D38"/>
    <w:rsid w:val="00027DE3"/>
    <w:rsid w:val="00030FC6"/>
    <w:rsid w:val="000366A7"/>
    <w:rsid w:val="000413AE"/>
    <w:rsid w:val="000455E1"/>
    <w:rsid w:val="0005174B"/>
    <w:rsid w:val="000549D7"/>
    <w:rsid w:val="00054D98"/>
    <w:rsid w:val="00057868"/>
    <w:rsid w:val="00060E91"/>
    <w:rsid w:val="000622C7"/>
    <w:rsid w:val="00065CE4"/>
    <w:rsid w:val="00071541"/>
    <w:rsid w:val="0007415A"/>
    <w:rsid w:val="0007610B"/>
    <w:rsid w:val="0007770E"/>
    <w:rsid w:val="00077E47"/>
    <w:rsid w:val="00080F62"/>
    <w:rsid w:val="0008650C"/>
    <w:rsid w:val="00087626"/>
    <w:rsid w:val="00090CA6"/>
    <w:rsid w:val="0009191A"/>
    <w:rsid w:val="00094851"/>
    <w:rsid w:val="000A0946"/>
    <w:rsid w:val="000A4FD9"/>
    <w:rsid w:val="000B4801"/>
    <w:rsid w:val="000C0CEF"/>
    <w:rsid w:val="000C0D6A"/>
    <w:rsid w:val="000C7644"/>
    <w:rsid w:val="000E0FAA"/>
    <w:rsid w:val="000E1487"/>
    <w:rsid w:val="000E3AA7"/>
    <w:rsid w:val="000F4346"/>
    <w:rsid w:val="00101F37"/>
    <w:rsid w:val="001050B5"/>
    <w:rsid w:val="001135D0"/>
    <w:rsid w:val="00117445"/>
    <w:rsid w:val="00123410"/>
    <w:rsid w:val="001242C9"/>
    <w:rsid w:val="001357FD"/>
    <w:rsid w:val="00135AB7"/>
    <w:rsid w:val="00135F56"/>
    <w:rsid w:val="00141791"/>
    <w:rsid w:val="00143E45"/>
    <w:rsid w:val="00145029"/>
    <w:rsid w:val="00152AA2"/>
    <w:rsid w:val="001701AE"/>
    <w:rsid w:val="00182B34"/>
    <w:rsid w:val="00197BC4"/>
    <w:rsid w:val="001A1CBC"/>
    <w:rsid w:val="001A7F02"/>
    <w:rsid w:val="001A7FF8"/>
    <w:rsid w:val="001B0CD1"/>
    <w:rsid w:val="001B502C"/>
    <w:rsid w:val="001C1503"/>
    <w:rsid w:val="001C18E0"/>
    <w:rsid w:val="001C56CB"/>
    <w:rsid w:val="001E198C"/>
    <w:rsid w:val="001E2B3B"/>
    <w:rsid w:val="001E6245"/>
    <w:rsid w:val="001F0371"/>
    <w:rsid w:val="001F3675"/>
    <w:rsid w:val="001F3695"/>
    <w:rsid w:val="00213DBD"/>
    <w:rsid w:val="00225338"/>
    <w:rsid w:val="00227AD7"/>
    <w:rsid w:val="002328A7"/>
    <w:rsid w:val="002379E6"/>
    <w:rsid w:val="00237AEF"/>
    <w:rsid w:val="00254EDD"/>
    <w:rsid w:val="002552A3"/>
    <w:rsid w:val="0025629F"/>
    <w:rsid w:val="002568BA"/>
    <w:rsid w:val="00267831"/>
    <w:rsid w:val="00276B06"/>
    <w:rsid w:val="00277B40"/>
    <w:rsid w:val="00286B65"/>
    <w:rsid w:val="0029304B"/>
    <w:rsid w:val="00294319"/>
    <w:rsid w:val="00296D5A"/>
    <w:rsid w:val="002A18A0"/>
    <w:rsid w:val="002A7331"/>
    <w:rsid w:val="002A7CA1"/>
    <w:rsid w:val="002B11CA"/>
    <w:rsid w:val="002B3918"/>
    <w:rsid w:val="002B7643"/>
    <w:rsid w:val="002C01BA"/>
    <w:rsid w:val="002C08EB"/>
    <w:rsid w:val="002C2EC0"/>
    <w:rsid w:val="002D17B5"/>
    <w:rsid w:val="002E5895"/>
    <w:rsid w:val="002F6734"/>
    <w:rsid w:val="0030058C"/>
    <w:rsid w:val="0030403D"/>
    <w:rsid w:val="003054A1"/>
    <w:rsid w:val="0030760D"/>
    <w:rsid w:val="00320391"/>
    <w:rsid w:val="00325C4F"/>
    <w:rsid w:val="0032707E"/>
    <w:rsid w:val="00331A1F"/>
    <w:rsid w:val="00336F0A"/>
    <w:rsid w:val="00353C2A"/>
    <w:rsid w:val="00370EFA"/>
    <w:rsid w:val="003725A4"/>
    <w:rsid w:val="0037345D"/>
    <w:rsid w:val="00387E3A"/>
    <w:rsid w:val="003965B1"/>
    <w:rsid w:val="003A07B2"/>
    <w:rsid w:val="003A3BF1"/>
    <w:rsid w:val="003A486A"/>
    <w:rsid w:val="003B0A60"/>
    <w:rsid w:val="003B2690"/>
    <w:rsid w:val="003C452D"/>
    <w:rsid w:val="003C71CD"/>
    <w:rsid w:val="003D1B8F"/>
    <w:rsid w:val="003D720E"/>
    <w:rsid w:val="003E117E"/>
    <w:rsid w:val="003E3209"/>
    <w:rsid w:val="003F75B5"/>
    <w:rsid w:val="0041444E"/>
    <w:rsid w:val="004159B0"/>
    <w:rsid w:val="00426936"/>
    <w:rsid w:val="00426F8E"/>
    <w:rsid w:val="00441FD3"/>
    <w:rsid w:val="0044707A"/>
    <w:rsid w:val="00447893"/>
    <w:rsid w:val="00467D71"/>
    <w:rsid w:val="004721AF"/>
    <w:rsid w:val="00477CE7"/>
    <w:rsid w:val="004808AF"/>
    <w:rsid w:val="00482926"/>
    <w:rsid w:val="00484E63"/>
    <w:rsid w:val="00486813"/>
    <w:rsid w:val="00492241"/>
    <w:rsid w:val="00493F8E"/>
    <w:rsid w:val="0049555D"/>
    <w:rsid w:val="004A3966"/>
    <w:rsid w:val="004A65F9"/>
    <w:rsid w:val="004B0ACF"/>
    <w:rsid w:val="004B18B5"/>
    <w:rsid w:val="004B1DE3"/>
    <w:rsid w:val="004C14A8"/>
    <w:rsid w:val="004C3095"/>
    <w:rsid w:val="004C3CCD"/>
    <w:rsid w:val="004C6332"/>
    <w:rsid w:val="004D045B"/>
    <w:rsid w:val="004D12C2"/>
    <w:rsid w:val="004D45E7"/>
    <w:rsid w:val="004D64ED"/>
    <w:rsid w:val="004D6CA8"/>
    <w:rsid w:val="004E04A8"/>
    <w:rsid w:val="004E1115"/>
    <w:rsid w:val="004E3210"/>
    <w:rsid w:val="004F0F22"/>
    <w:rsid w:val="004F6C1B"/>
    <w:rsid w:val="00501E00"/>
    <w:rsid w:val="00510252"/>
    <w:rsid w:val="00515545"/>
    <w:rsid w:val="00524E34"/>
    <w:rsid w:val="00525301"/>
    <w:rsid w:val="00526054"/>
    <w:rsid w:val="0052636F"/>
    <w:rsid w:val="0052642E"/>
    <w:rsid w:val="005338B0"/>
    <w:rsid w:val="00541DFF"/>
    <w:rsid w:val="0055261D"/>
    <w:rsid w:val="00560FC1"/>
    <w:rsid w:val="0056437C"/>
    <w:rsid w:val="005701FB"/>
    <w:rsid w:val="00570A5D"/>
    <w:rsid w:val="00572C14"/>
    <w:rsid w:val="00573742"/>
    <w:rsid w:val="005830B0"/>
    <w:rsid w:val="00595B9E"/>
    <w:rsid w:val="00595EC2"/>
    <w:rsid w:val="005A1746"/>
    <w:rsid w:val="005A17ED"/>
    <w:rsid w:val="005A2F85"/>
    <w:rsid w:val="005A492E"/>
    <w:rsid w:val="005A78B8"/>
    <w:rsid w:val="005A7BE4"/>
    <w:rsid w:val="005B038A"/>
    <w:rsid w:val="005B4542"/>
    <w:rsid w:val="005B7F89"/>
    <w:rsid w:val="005C3AFF"/>
    <w:rsid w:val="005E01EC"/>
    <w:rsid w:val="005E2FFB"/>
    <w:rsid w:val="005E645D"/>
    <w:rsid w:val="005F289D"/>
    <w:rsid w:val="005F28D3"/>
    <w:rsid w:val="005F3899"/>
    <w:rsid w:val="005F3A7B"/>
    <w:rsid w:val="0061234C"/>
    <w:rsid w:val="00620D08"/>
    <w:rsid w:val="00622AFE"/>
    <w:rsid w:val="0062349B"/>
    <w:rsid w:val="006245A1"/>
    <w:rsid w:val="006246C2"/>
    <w:rsid w:val="00632EB8"/>
    <w:rsid w:val="006434E9"/>
    <w:rsid w:val="00654C47"/>
    <w:rsid w:val="0065502F"/>
    <w:rsid w:val="006605B2"/>
    <w:rsid w:val="00665A3A"/>
    <w:rsid w:val="00673257"/>
    <w:rsid w:val="00674434"/>
    <w:rsid w:val="0067545D"/>
    <w:rsid w:val="00680CDC"/>
    <w:rsid w:val="00684A5A"/>
    <w:rsid w:val="00693C83"/>
    <w:rsid w:val="006A1DF6"/>
    <w:rsid w:val="006A29AF"/>
    <w:rsid w:val="006A6A3F"/>
    <w:rsid w:val="006B29B4"/>
    <w:rsid w:val="006B54BA"/>
    <w:rsid w:val="006C0C83"/>
    <w:rsid w:val="006C14CE"/>
    <w:rsid w:val="006C45A4"/>
    <w:rsid w:val="006D4F64"/>
    <w:rsid w:val="006D6E47"/>
    <w:rsid w:val="006E4AB7"/>
    <w:rsid w:val="006E6FAC"/>
    <w:rsid w:val="006F36CC"/>
    <w:rsid w:val="0070066B"/>
    <w:rsid w:val="007068F3"/>
    <w:rsid w:val="00715788"/>
    <w:rsid w:val="00715E9E"/>
    <w:rsid w:val="00717739"/>
    <w:rsid w:val="00721C05"/>
    <w:rsid w:val="00732775"/>
    <w:rsid w:val="00733756"/>
    <w:rsid w:val="0073516E"/>
    <w:rsid w:val="007424DB"/>
    <w:rsid w:val="007518E7"/>
    <w:rsid w:val="007546CC"/>
    <w:rsid w:val="00760326"/>
    <w:rsid w:val="00761C58"/>
    <w:rsid w:val="007777EB"/>
    <w:rsid w:val="00793E3A"/>
    <w:rsid w:val="007A3503"/>
    <w:rsid w:val="007A65A3"/>
    <w:rsid w:val="007A6E7B"/>
    <w:rsid w:val="007A741F"/>
    <w:rsid w:val="007B4892"/>
    <w:rsid w:val="007B794B"/>
    <w:rsid w:val="007C7D60"/>
    <w:rsid w:val="007D3FF6"/>
    <w:rsid w:val="007E3B82"/>
    <w:rsid w:val="0081504E"/>
    <w:rsid w:val="008167A2"/>
    <w:rsid w:val="00821F59"/>
    <w:rsid w:val="0082456E"/>
    <w:rsid w:val="008261F0"/>
    <w:rsid w:val="008301CD"/>
    <w:rsid w:val="0083146E"/>
    <w:rsid w:val="00832BA1"/>
    <w:rsid w:val="008342AF"/>
    <w:rsid w:val="00852A17"/>
    <w:rsid w:val="00854E56"/>
    <w:rsid w:val="008579A3"/>
    <w:rsid w:val="008671C9"/>
    <w:rsid w:val="00871329"/>
    <w:rsid w:val="00873491"/>
    <w:rsid w:val="0087489C"/>
    <w:rsid w:val="00880232"/>
    <w:rsid w:val="008813B0"/>
    <w:rsid w:val="00881CB2"/>
    <w:rsid w:val="00885152"/>
    <w:rsid w:val="008869B7"/>
    <w:rsid w:val="00890FC0"/>
    <w:rsid w:val="00893ADE"/>
    <w:rsid w:val="008949C0"/>
    <w:rsid w:val="00894F01"/>
    <w:rsid w:val="008A0781"/>
    <w:rsid w:val="008A1EFD"/>
    <w:rsid w:val="008A23AF"/>
    <w:rsid w:val="008C0BC9"/>
    <w:rsid w:val="008C47D3"/>
    <w:rsid w:val="008C4D06"/>
    <w:rsid w:val="008C5043"/>
    <w:rsid w:val="008C5909"/>
    <w:rsid w:val="008E1649"/>
    <w:rsid w:val="008E4CAE"/>
    <w:rsid w:val="008E4FD9"/>
    <w:rsid w:val="008F01CC"/>
    <w:rsid w:val="008F1DB9"/>
    <w:rsid w:val="008F5265"/>
    <w:rsid w:val="008F5C53"/>
    <w:rsid w:val="00904509"/>
    <w:rsid w:val="00904DED"/>
    <w:rsid w:val="009068E2"/>
    <w:rsid w:val="00912232"/>
    <w:rsid w:val="009124E7"/>
    <w:rsid w:val="00917E70"/>
    <w:rsid w:val="00921804"/>
    <w:rsid w:val="0092736E"/>
    <w:rsid w:val="00930DEB"/>
    <w:rsid w:val="0093394D"/>
    <w:rsid w:val="00940218"/>
    <w:rsid w:val="00940BBF"/>
    <w:rsid w:val="00940EBB"/>
    <w:rsid w:val="0094194A"/>
    <w:rsid w:val="0094677C"/>
    <w:rsid w:val="00952C27"/>
    <w:rsid w:val="00956052"/>
    <w:rsid w:val="00957891"/>
    <w:rsid w:val="00963D7F"/>
    <w:rsid w:val="00965BA4"/>
    <w:rsid w:val="009716C6"/>
    <w:rsid w:val="00977833"/>
    <w:rsid w:val="009808D8"/>
    <w:rsid w:val="009935C5"/>
    <w:rsid w:val="00994E6B"/>
    <w:rsid w:val="009967E2"/>
    <w:rsid w:val="009A4B3F"/>
    <w:rsid w:val="009A5369"/>
    <w:rsid w:val="009A5EA4"/>
    <w:rsid w:val="009A6A94"/>
    <w:rsid w:val="009B09F7"/>
    <w:rsid w:val="009C1863"/>
    <w:rsid w:val="009C1DBF"/>
    <w:rsid w:val="009C652A"/>
    <w:rsid w:val="009C6E13"/>
    <w:rsid w:val="009D0FC6"/>
    <w:rsid w:val="009D1150"/>
    <w:rsid w:val="009D11AE"/>
    <w:rsid w:val="009D754A"/>
    <w:rsid w:val="00A00D2C"/>
    <w:rsid w:val="00A019EA"/>
    <w:rsid w:val="00A027E4"/>
    <w:rsid w:val="00A10CD1"/>
    <w:rsid w:val="00A122D9"/>
    <w:rsid w:val="00A126BE"/>
    <w:rsid w:val="00A247A9"/>
    <w:rsid w:val="00A25D93"/>
    <w:rsid w:val="00A334FF"/>
    <w:rsid w:val="00A33F7C"/>
    <w:rsid w:val="00A44833"/>
    <w:rsid w:val="00A469B2"/>
    <w:rsid w:val="00A5619A"/>
    <w:rsid w:val="00A56982"/>
    <w:rsid w:val="00A60263"/>
    <w:rsid w:val="00A61142"/>
    <w:rsid w:val="00A646DA"/>
    <w:rsid w:val="00A64850"/>
    <w:rsid w:val="00A71828"/>
    <w:rsid w:val="00A74ACB"/>
    <w:rsid w:val="00A75251"/>
    <w:rsid w:val="00A76FEF"/>
    <w:rsid w:val="00A81C50"/>
    <w:rsid w:val="00A86BD3"/>
    <w:rsid w:val="00A936EB"/>
    <w:rsid w:val="00A95E63"/>
    <w:rsid w:val="00A97153"/>
    <w:rsid w:val="00AA2A41"/>
    <w:rsid w:val="00AA7340"/>
    <w:rsid w:val="00AA7891"/>
    <w:rsid w:val="00AB03B1"/>
    <w:rsid w:val="00AB65C4"/>
    <w:rsid w:val="00AB7CC0"/>
    <w:rsid w:val="00AC0F46"/>
    <w:rsid w:val="00AD1318"/>
    <w:rsid w:val="00AD39FC"/>
    <w:rsid w:val="00AE043D"/>
    <w:rsid w:val="00AE7271"/>
    <w:rsid w:val="00AE7749"/>
    <w:rsid w:val="00AF3093"/>
    <w:rsid w:val="00B0403C"/>
    <w:rsid w:val="00B05DD6"/>
    <w:rsid w:val="00B110DE"/>
    <w:rsid w:val="00B128F1"/>
    <w:rsid w:val="00B14DA2"/>
    <w:rsid w:val="00B17618"/>
    <w:rsid w:val="00B25EAF"/>
    <w:rsid w:val="00B26A15"/>
    <w:rsid w:val="00B3018C"/>
    <w:rsid w:val="00B32362"/>
    <w:rsid w:val="00B3467B"/>
    <w:rsid w:val="00B40B07"/>
    <w:rsid w:val="00B5471B"/>
    <w:rsid w:val="00B55BE8"/>
    <w:rsid w:val="00B56BEF"/>
    <w:rsid w:val="00B56C4F"/>
    <w:rsid w:val="00B64E5C"/>
    <w:rsid w:val="00B712D3"/>
    <w:rsid w:val="00B956D0"/>
    <w:rsid w:val="00B9659D"/>
    <w:rsid w:val="00B96F0E"/>
    <w:rsid w:val="00BA0E79"/>
    <w:rsid w:val="00BA4460"/>
    <w:rsid w:val="00BA75E4"/>
    <w:rsid w:val="00BA794D"/>
    <w:rsid w:val="00BB353E"/>
    <w:rsid w:val="00BB3C61"/>
    <w:rsid w:val="00BB3F0B"/>
    <w:rsid w:val="00BB77F1"/>
    <w:rsid w:val="00BC23F1"/>
    <w:rsid w:val="00BD13EA"/>
    <w:rsid w:val="00BD55B2"/>
    <w:rsid w:val="00BE0D3E"/>
    <w:rsid w:val="00BE7B17"/>
    <w:rsid w:val="00BF2186"/>
    <w:rsid w:val="00BF2C9A"/>
    <w:rsid w:val="00BF5CC4"/>
    <w:rsid w:val="00C016C1"/>
    <w:rsid w:val="00C03250"/>
    <w:rsid w:val="00C13D6C"/>
    <w:rsid w:val="00C21A1C"/>
    <w:rsid w:val="00C22144"/>
    <w:rsid w:val="00C25CE8"/>
    <w:rsid w:val="00C31CEC"/>
    <w:rsid w:val="00C34518"/>
    <w:rsid w:val="00C40A6C"/>
    <w:rsid w:val="00C41739"/>
    <w:rsid w:val="00C42166"/>
    <w:rsid w:val="00C42353"/>
    <w:rsid w:val="00C432CE"/>
    <w:rsid w:val="00C45916"/>
    <w:rsid w:val="00C45C8F"/>
    <w:rsid w:val="00C5387D"/>
    <w:rsid w:val="00C57B86"/>
    <w:rsid w:val="00C60584"/>
    <w:rsid w:val="00C62C4B"/>
    <w:rsid w:val="00C665CE"/>
    <w:rsid w:val="00C70BF2"/>
    <w:rsid w:val="00C817D9"/>
    <w:rsid w:val="00C84D61"/>
    <w:rsid w:val="00C901C8"/>
    <w:rsid w:val="00C91917"/>
    <w:rsid w:val="00C96766"/>
    <w:rsid w:val="00CA121E"/>
    <w:rsid w:val="00CA3B2E"/>
    <w:rsid w:val="00CA6BFF"/>
    <w:rsid w:val="00CB5FBD"/>
    <w:rsid w:val="00CC3F6D"/>
    <w:rsid w:val="00CC663F"/>
    <w:rsid w:val="00CD6A20"/>
    <w:rsid w:val="00CE0ADA"/>
    <w:rsid w:val="00CE2AC1"/>
    <w:rsid w:val="00CE563E"/>
    <w:rsid w:val="00CF4FA2"/>
    <w:rsid w:val="00D00075"/>
    <w:rsid w:val="00D00E9B"/>
    <w:rsid w:val="00D023E0"/>
    <w:rsid w:val="00D0301B"/>
    <w:rsid w:val="00D06484"/>
    <w:rsid w:val="00D10AEA"/>
    <w:rsid w:val="00D11153"/>
    <w:rsid w:val="00D16663"/>
    <w:rsid w:val="00D25565"/>
    <w:rsid w:val="00D41E96"/>
    <w:rsid w:val="00D431F7"/>
    <w:rsid w:val="00D50865"/>
    <w:rsid w:val="00D51185"/>
    <w:rsid w:val="00D526F1"/>
    <w:rsid w:val="00D53A29"/>
    <w:rsid w:val="00D55E74"/>
    <w:rsid w:val="00D63013"/>
    <w:rsid w:val="00D6407C"/>
    <w:rsid w:val="00D6599F"/>
    <w:rsid w:val="00D739C2"/>
    <w:rsid w:val="00D97E30"/>
    <w:rsid w:val="00DA0449"/>
    <w:rsid w:val="00DA2579"/>
    <w:rsid w:val="00DA3D7B"/>
    <w:rsid w:val="00DA5014"/>
    <w:rsid w:val="00DA6AA1"/>
    <w:rsid w:val="00DB2A3D"/>
    <w:rsid w:val="00DB5E0D"/>
    <w:rsid w:val="00DC2475"/>
    <w:rsid w:val="00DD12D1"/>
    <w:rsid w:val="00DD4880"/>
    <w:rsid w:val="00DD4DD3"/>
    <w:rsid w:val="00DE3E37"/>
    <w:rsid w:val="00DE54C0"/>
    <w:rsid w:val="00DE6CFC"/>
    <w:rsid w:val="00DF7088"/>
    <w:rsid w:val="00DF7687"/>
    <w:rsid w:val="00E013E9"/>
    <w:rsid w:val="00E015F5"/>
    <w:rsid w:val="00E0280B"/>
    <w:rsid w:val="00E16592"/>
    <w:rsid w:val="00E176B5"/>
    <w:rsid w:val="00E17FC3"/>
    <w:rsid w:val="00E23BCC"/>
    <w:rsid w:val="00E27AD5"/>
    <w:rsid w:val="00E31900"/>
    <w:rsid w:val="00E31B80"/>
    <w:rsid w:val="00E35B94"/>
    <w:rsid w:val="00E365E5"/>
    <w:rsid w:val="00E37186"/>
    <w:rsid w:val="00E41F0C"/>
    <w:rsid w:val="00E437C1"/>
    <w:rsid w:val="00E559B0"/>
    <w:rsid w:val="00E56D74"/>
    <w:rsid w:val="00E71E7E"/>
    <w:rsid w:val="00E738E6"/>
    <w:rsid w:val="00E73DCC"/>
    <w:rsid w:val="00E75658"/>
    <w:rsid w:val="00E75748"/>
    <w:rsid w:val="00E802B3"/>
    <w:rsid w:val="00E813FB"/>
    <w:rsid w:val="00E86E89"/>
    <w:rsid w:val="00E92B2B"/>
    <w:rsid w:val="00E92C9F"/>
    <w:rsid w:val="00E93550"/>
    <w:rsid w:val="00E955BD"/>
    <w:rsid w:val="00EA2763"/>
    <w:rsid w:val="00EA5D2B"/>
    <w:rsid w:val="00EA6A4A"/>
    <w:rsid w:val="00EA6C2B"/>
    <w:rsid w:val="00EB30BB"/>
    <w:rsid w:val="00EB3B60"/>
    <w:rsid w:val="00EB431D"/>
    <w:rsid w:val="00EB62B6"/>
    <w:rsid w:val="00EB640F"/>
    <w:rsid w:val="00EC0754"/>
    <w:rsid w:val="00EC34F5"/>
    <w:rsid w:val="00EC5AB4"/>
    <w:rsid w:val="00EC7579"/>
    <w:rsid w:val="00ED1185"/>
    <w:rsid w:val="00ED2DB2"/>
    <w:rsid w:val="00EE683F"/>
    <w:rsid w:val="00F12AA4"/>
    <w:rsid w:val="00F16E27"/>
    <w:rsid w:val="00F2553D"/>
    <w:rsid w:val="00F30037"/>
    <w:rsid w:val="00F3054D"/>
    <w:rsid w:val="00F41589"/>
    <w:rsid w:val="00F46790"/>
    <w:rsid w:val="00F5340E"/>
    <w:rsid w:val="00F5591F"/>
    <w:rsid w:val="00F6385B"/>
    <w:rsid w:val="00F7142E"/>
    <w:rsid w:val="00F77BFB"/>
    <w:rsid w:val="00F80110"/>
    <w:rsid w:val="00F85186"/>
    <w:rsid w:val="00F90949"/>
    <w:rsid w:val="00F9268A"/>
    <w:rsid w:val="00F97D61"/>
    <w:rsid w:val="00FA0344"/>
    <w:rsid w:val="00FA3A3A"/>
    <w:rsid w:val="00FA4DC1"/>
    <w:rsid w:val="00FC0992"/>
    <w:rsid w:val="00FE07C3"/>
    <w:rsid w:val="00FE4D97"/>
    <w:rsid w:val="00FE7B39"/>
    <w:rsid w:val="00FF0962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BA1"/>
    <w:rPr>
      <w:sz w:val="28"/>
    </w:rPr>
  </w:style>
  <w:style w:type="paragraph" w:styleId="1">
    <w:name w:val="heading 1"/>
    <w:basedOn w:val="a"/>
    <w:next w:val="a"/>
    <w:link w:val="10"/>
    <w:qFormat/>
    <w:rsid w:val="00832BA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32BA1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2BA1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832BA1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32BA1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2BA1"/>
    <w:pPr>
      <w:jc w:val="both"/>
    </w:pPr>
  </w:style>
  <w:style w:type="paragraph" w:styleId="a5">
    <w:name w:val="Body Text Indent"/>
    <w:basedOn w:val="a"/>
    <w:rsid w:val="00832BA1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832BA1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832BA1"/>
  </w:style>
  <w:style w:type="paragraph" w:customStyle="1" w:styleId="Postan">
    <w:name w:val="Postan"/>
    <w:basedOn w:val="a"/>
    <w:rsid w:val="00832BA1"/>
    <w:pPr>
      <w:jc w:val="center"/>
    </w:pPr>
  </w:style>
  <w:style w:type="paragraph" w:styleId="21">
    <w:name w:val="Body Text Indent 2"/>
    <w:basedOn w:val="a"/>
    <w:rsid w:val="00832BA1"/>
    <w:pPr>
      <w:spacing w:line="360" w:lineRule="auto"/>
      <w:ind w:firstLine="720"/>
    </w:pPr>
  </w:style>
  <w:style w:type="paragraph" w:styleId="30">
    <w:name w:val="Body Text Indent 3"/>
    <w:basedOn w:val="a"/>
    <w:rsid w:val="00832BA1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basedOn w:val="a0"/>
    <w:link w:val="ae"/>
    <w:rsid w:val="00940218"/>
    <w:rPr>
      <w:sz w:val="28"/>
    </w:rPr>
  </w:style>
  <w:style w:type="character" w:customStyle="1" w:styleId="a4">
    <w:name w:val="Основной текст Знак"/>
    <w:basedOn w:val="a0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basedOn w:val="a0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FontStyle11">
    <w:name w:val="Font Style11"/>
    <w:rsid w:val="00A00D2C"/>
    <w:rPr>
      <w:rFonts w:ascii="Times New Roman" w:hAnsi="Times New Roman" w:cs="Times New Roman"/>
      <w:sz w:val="22"/>
      <w:szCs w:val="22"/>
    </w:rPr>
  </w:style>
  <w:style w:type="character" w:customStyle="1" w:styleId="9">
    <w:name w:val="Знак Знак9"/>
    <w:rsid w:val="004C3095"/>
    <w:rPr>
      <w:sz w:val="28"/>
      <w:szCs w:val="24"/>
      <w:lang w:bidi="ar-SA"/>
    </w:rPr>
  </w:style>
  <w:style w:type="character" w:customStyle="1" w:styleId="ConsPlusCell0">
    <w:name w:val="ConsPlusCell Знак"/>
    <w:basedOn w:val="a0"/>
    <w:link w:val="ConsPlusCell"/>
    <w:rsid w:val="004C3095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6">
    <w:name w:val="Основной текст_"/>
    <w:basedOn w:val="a0"/>
    <w:link w:val="50"/>
    <w:locked/>
    <w:rsid w:val="001C18E0"/>
    <w:rPr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5"/>
    <w:basedOn w:val="a"/>
    <w:link w:val="af6"/>
    <w:rsid w:val="001C18E0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styleId="af7">
    <w:name w:val="Normal (Web)"/>
    <w:basedOn w:val="a"/>
    <w:rsid w:val="00A76FEF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11"/>
    <w:basedOn w:val="a"/>
    <w:rsid w:val="00BB77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7BC6-932E-40FC-9039-6435974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14793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4</cp:revision>
  <cp:lastPrinted>2024-04-04T05:43:00Z</cp:lastPrinted>
  <dcterms:created xsi:type="dcterms:W3CDTF">2024-04-05T06:38:00Z</dcterms:created>
  <dcterms:modified xsi:type="dcterms:W3CDTF">2024-04-05T08:54:00Z</dcterms:modified>
</cp:coreProperties>
</file>