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5B" w:rsidRPr="00B12E80" w:rsidRDefault="00D647EA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363E5B" w:rsidRPr="00B12E80" w:rsidRDefault="00363E5B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проведенном мониторинге коррупционных рисков в </w:t>
      </w:r>
      <w:r w:rsidR="00C841B8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CE2E89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за 202</w:t>
      </w:r>
      <w:r w:rsidR="004D6649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C841B8" w:rsidRPr="00B12E80" w:rsidRDefault="00C841B8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219" w:rsidRPr="00B12E80" w:rsidRDefault="00C841B8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Во исполнение пункта 2.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плана мероприятий по противодействию коррупции в органах местного самоуправления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 20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годы, утвержденного постановлением </w:t>
      </w:r>
      <w:proofErr w:type="gramStart"/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 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proofErr w:type="gramEnd"/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15.10.2021года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130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, для определения перечня должностей, в наибольшей степени подверженных риску коррупции проанализирована информация, полученная в результате: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анализа жалоб и обращений граждан на предмет наличия сведений о фактах коррупции в администрации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и принятые меры по их предотвращению;</w:t>
      </w:r>
    </w:p>
    <w:p w:rsidR="00D647EA" w:rsidRPr="00B12E80" w:rsidRDefault="00A72219" w:rsidP="00D6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</w:r>
      <w:proofErr w:type="gramStart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 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proofErr w:type="gramEnd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их должностных лиц, и принятых мер.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Итоги экспертизы жалоб и обращений граждан на наличие сведений о фактах коррупции в </w:t>
      </w:r>
      <w:proofErr w:type="gramStart"/>
      <w:r w:rsidR="00A72219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дминистрации  </w:t>
      </w:r>
      <w:r w:rsidR="00CE2E89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proofErr w:type="gramEnd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В этих целях </w:t>
      </w:r>
      <w:r w:rsidR="00A72219"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дминистрацией 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</w:t>
      </w:r>
      <w:r w:rsidR="00A72219" w:rsidRPr="00B12E80">
        <w:rPr>
          <w:rFonts w:ascii="Times New Roman" w:eastAsia="Times New Roman" w:hAnsi="Times New Roman" w:cs="Times New Roman"/>
          <w:sz w:val="26"/>
          <w:szCs w:val="26"/>
        </w:rPr>
        <w:t>), на официальном сайте Администрации поселения.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="004D6649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363E5B" w:rsidRPr="00B12E80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При проведении анализа должностных инструкций охвачены следующие направления: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соответствие квалификационным требованиям, уровню и характеру знаний и навыков;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необходимость внесения изменений в должностные инструкции муниципальных служащих отсутствует.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</w:t>
      </w:r>
      <w:proofErr w:type="gramStart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  </w:t>
      </w:r>
      <w:r w:rsidR="00CE2E89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proofErr w:type="gramEnd"/>
      <w:r w:rsidR="00A72219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поселения, и принятые меры по их предотвращению.</w:t>
      </w:r>
    </w:p>
    <w:p w:rsidR="00A72219" w:rsidRPr="00B12E80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374341" w:rsidRPr="00B12E80" w:rsidRDefault="00A72219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</w:t>
      </w:r>
      <w:r w:rsidR="004D6649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363E5B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влекущих уголовную и административную ответственность, в </w:t>
      </w:r>
      <w:r w:rsidR="004D6649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году не направлялась.</w:t>
      </w:r>
    </w:p>
    <w:p w:rsidR="00363E5B" w:rsidRPr="00B12E80" w:rsidRDefault="00363E5B" w:rsidP="003743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осуществляется антикоррупционная экспертиза проектов всех нормативных правовых актов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Антикоррупционная экспертиза проводится в случае: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муниципальный нормативный правовой акт;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получения письменного обращения независимого эксперта об обнаружении </w:t>
      </w:r>
      <w:proofErr w:type="spellStart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факторов в муниципальном нормативном правовом акте.</w:t>
      </w:r>
    </w:p>
    <w:p w:rsidR="00363E5B" w:rsidRPr="00B12E80" w:rsidRDefault="00374341" w:rsidP="00B266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4D6649">
        <w:rPr>
          <w:rFonts w:ascii="Times New Roman" w:hAnsi="Times New Roman" w:cs="Times New Roman"/>
          <w:sz w:val="26"/>
          <w:szCs w:val="26"/>
          <w:shd w:val="clear" w:color="auto" w:fill="FFFFFF"/>
        </w:rPr>
        <w:t>2021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в прокуратуру </w:t>
      </w:r>
      <w:proofErr w:type="spellStart"/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Неклиновского</w:t>
      </w:r>
      <w:proofErr w:type="spellEnd"/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направлено</w:t>
      </w:r>
      <w:r w:rsidR="004D66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21 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</w:t>
      </w:r>
      <w:bookmarkStart w:id="0" w:name="_GoBack"/>
      <w:bookmarkEnd w:id="0"/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нормативно-правовых актов, на которые получен</w:t>
      </w:r>
      <w:r w:rsidR="00B2666D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0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положительные 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заключени</w:t>
      </w:r>
      <w:r w:rsidR="00B2666D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2666D" w:rsidRPr="00B12E80">
        <w:rPr>
          <w:sz w:val="28"/>
          <w:szCs w:val="28"/>
          <w:shd w:val="clear" w:color="auto" w:fill="FFFFFF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4D6649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 заключений от независимых экспертов не поступало.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V. Результаты исследований для осуществления мониторинга восприятия уровня коррупции</w:t>
      </w:r>
    </w:p>
    <w:p w:rsidR="00465DF1" w:rsidRPr="00B12E80" w:rsidRDefault="00465DF1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Предложения по ликвидации (нейтрализации) коррупционных рисков: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1) Необходимо продолжать работу по формированию в обществе нетерпимости к коррупционному поведению посредством СМИ.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коррупционным.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VI. Перечень </w:t>
      </w:r>
      <w:proofErr w:type="spellStart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коррупционно</w:t>
      </w:r>
      <w:proofErr w:type="spellEnd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опасных функций в 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CE2E89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поселения.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Перечень </w:t>
      </w:r>
      <w:proofErr w:type="spellStart"/>
      <w:r w:rsidRPr="00B12E80">
        <w:rPr>
          <w:rFonts w:ascii="Times New Roman" w:eastAsia="Times New Roman" w:hAnsi="Times New Roman" w:cs="Times New Roman"/>
          <w:sz w:val="26"/>
          <w:szCs w:val="26"/>
        </w:rPr>
        <w:t>коррупционно</w:t>
      </w:r>
      <w:proofErr w:type="spellEnd"/>
      <w:r w:rsidR="001336BA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опасных функций в </w:t>
      </w:r>
      <w:r w:rsidR="00465DF1"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465DF1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сельского поселения   составляет: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формирование, утверждение, исполнение бюджета сельского поселения, контроль за исполнением данного бюджета;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владение, пользование и распоряжение имуществом, находящимся в муниципальной собственности сельского поселения;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проведение конкурсов, торгов по выполнению муниципального заказа.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VII. Перечень должностей муниципальной службы в 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дминистрации </w:t>
      </w:r>
      <w:r w:rsidR="00CE2E89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 в наибольшей степени подверженных риску коррупции.</w:t>
      </w:r>
    </w:p>
    <w:p w:rsidR="00363E5B" w:rsidRPr="00B12E80" w:rsidRDefault="00465DF1" w:rsidP="00D647E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Перечень должностей </w:t>
      </w:r>
      <w:r w:rsidR="00D647EA" w:rsidRPr="00B12E8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службы в наибольшей степени подверженных риску коррупции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утвержден постановлением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 от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09.11.2020г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91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  «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порядка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гражданами, претендующими на замещение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 xml:space="preserve"> отдельных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должностей муниципальной службы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, муниципальными служащими, замещавшими (замещавшими) отдельные должности,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 сведений о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 xml:space="preserve">своих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, а также сведения о доходах, расходах, об имуществе и обязательствах имущественного характера своих супруги(супруга) и несовершеннолетних детей.</w:t>
      </w:r>
    </w:p>
    <w:p w:rsidR="00363E5B" w:rsidRPr="00B12E80" w:rsidRDefault="00363E5B" w:rsidP="00D647E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VIII. Меры по ликвидации (нейтрализации) коррупционных рисков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антикоррупционная пропаганда населения;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воспитание неприятия коррупции в молодежной среде;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использование сети Интернет для информирования общественности о деятельности администрации;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рассмотрение обращений граждан на действия (бездействия) работников органов местного самоуправления;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повышение качества издаваемых нормативных правовых актов;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B12E80">
        <w:rPr>
          <w:rFonts w:ascii="Times New Roman" w:eastAsia="Times New Roman" w:hAnsi="Times New Roman" w:cs="Times New Roman"/>
          <w:sz w:val="26"/>
          <w:szCs w:val="26"/>
        </w:rPr>
        <w:t>коррупциогенности</w:t>
      </w:r>
      <w:proofErr w:type="spellEnd"/>
      <w:r w:rsidRPr="00B12E8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9745BF" w:rsidRDefault="009745BF">
      <w:pPr>
        <w:rPr>
          <w:rFonts w:ascii="Times New Roman" w:hAnsi="Times New Roman" w:cs="Times New Roman"/>
          <w:sz w:val="28"/>
          <w:szCs w:val="28"/>
        </w:rPr>
      </w:pPr>
    </w:p>
    <w:p w:rsidR="00B12E80" w:rsidRDefault="00B12E80" w:rsidP="00B12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2E80" w:rsidRPr="00B12E80" w:rsidRDefault="00D27BA4" w:rsidP="00CE2E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подготовила </w:t>
      </w:r>
      <w:proofErr w:type="gramStart"/>
      <w:r w:rsidR="00CE2E89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B12E80" w:rsidRPr="00B12E80">
        <w:rPr>
          <w:rFonts w:ascii="Times New Roman" w:hAnsi="Times New Roman" w:cs="Times New Roman"/>
          <w:sz w:val="26"/>
          <w:szCs w:val="26"/>
        </w:rPr>
        <w:t xml:space="preserve"> специалист</w:t>
      </w:r>
      <w:proofErr w:type="gramEnd"/>
      <w:r w:rsidR="00B12E80" w:rsidRPr="00B12E80">
        <w:rPr>
          <w:rFonts w:ascii="Times New Roman" w:hAnsi="Times New Roman" w:cs="Times New Roman"/>
          <w:sz w:val="26"/>
          <w:szCs w:val="26"/>
        </w:rPr>
        <w:t xml:space="preserve"> </w:t>
      </w:r>
      <w:r w:rsidR="00CE2E89">
        <w:rPr>
          <w:rFonts w:ascii="Times New Roman" w:hAnsi="Times New Roman" w:cs="Times New Roman"/>
          <w:sz w:val="26"/>
          <w:szCs w:val="26"/>
        </w:rPr>
        <w:t>А.А. Середа</w:t>
      </w:r>
    </w:p>
    <w:sectPr w:rsidR="00B12E80" w:rsidRPr="00B1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6E59"/>
    <w:multiLevelType w:val="multilevel"/>
    <w:tmpl w:val="AF5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5B"/>
    <w:rsid w:val="000606B2"/>
    <w:rsid w:val="00100746"/>
    <w:rsid w:val="001336BA"/>
    <w:rsid w:val="00361EAE"/>
    <w:rsid w:val="00363E5B"/>
    <w:rsid w:val="00374341"/>
    <w:rsid w:val="00465DF1"/>
    <w:rsid w:val="004D6649"/>
    <w:rsid w:val="009745BF"/>
    <w:rsid w:val="00A72219"/>
    <w:rsid w:val="00AB4801"/>
    <w:rsid w:val="00B12E80"/>
    <w:rsid w:val="00B2666D"/>
    <w:rsid w:val="00C841B8"/>
    <w:rsid w:val="00CE2E89"/>
    <w:rsid w:val="00D27BA4"/>
    <w:rsid w:val="00D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0A113-12EA-4FFC-ACC0-79569785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465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Alsam</cp:lastModifiedBy>
  <cp:revision>2</cp:revision>
  <cp:lastPrinted>2022-02-04T06:57:00Z</cp:lastPrinted>
  <dcterms:created xsi:type="dcterms:W3CDTF">2023-07-04T10:59:00Z</dcterms:created>
  <dcterms:modified xsi:type="dcterms:W3CDTF">2023-07-04T10:59:00Z</dcterms:modified>
</cp:coreProperties>
</file>